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E70" w:rsidRPr="000731C2" w:rsidRDefault="00155E70" w:rsidP="00155E70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55E70" w:rsidRPr="000731C2" w:rsidTr="007D1D3C">
        <w:tc>
          <w:tcPr>
            <w:tcW w:w="4785" w:type="dxa"/>
          </w:tcPr>
          <w:p w:rsidR="00155E70" w:rsidRPr="000731C2" w:rsidRDefault="00155E70" w:rsidP="007D1D3C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155E70" w:rsidRPr="000731C2" w:rsidRDefault="00155E70" w:rsidP="007D1D3C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155E70" w:rsidRPr="00EE52BE" w:rsidTr="007D1D3C">
        <w:tc>
          <w:tcPr>
            <w:tcW w:w="4785" w:type="dxa"/>
          </w:tcPr>
          <w:p w:rsidR="00155E70" w:rsidRPr="00EE52BE" w:rsidRDefault="00155E70" w:rsidP="007D1D3C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155E70" w:rsidRPr="00EE52BE" w:rsidRDefault="0034678F" w:rsidP="00CF02B6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______________ </w:t>
            </w:r>
            <w:proofErr w:type="spellStart"/>
            <w:r w:rsidR="004C51E8" w:rsidRPr="004C51E8">
              <w:rPr>
                <w:bCs/>
              </w:rPr>
              <w:t>Л.Г.Шайдуллина</w:t>
            </w:r>
            <w:bookmarkStart w:id="0" w:name="_GoBack"/>
            <w:bookmarkEnd w:id="0"/>
            <w:proofErr w:type="spellEnd"/>
          </w:p>
          <w:p w:rsidR="00155E70" w:rsidRPr="00EE52BE" w:rsidRDefault="00CF02B6" w:rsidP="007D1D3C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="00A20C23">
              <w:rPr>
                <w:bCs/>
              </w:rPr>
              <w:t>31.08</w:t>
            </w:r>
            <w:r w:rsidR="009E3BDD">
              <w:rPr>
                <w:bCs/>
              </w:rPr>
              <w:t>.2024</w:t>
            </w:r>
            <w:r w:rsidR="0016475F">
              <w:rPr>
                <w:bCs/>
              </w:rPr>
              <w:t>г.</w:t>
            </w:r>
          </w:p>
        </w:tc>
        <w:tc>
          <w:tcPr>
            <w:tcW w:w="10065" w:type="dxa"/>
          </w:tcPr>
          <w:p w:rsidR="00155E70" w:rsidRPr="00EE52BE" w:rsidRDefault="00155E70" w:rsidP="007D1D3C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Утверждаю:</w:t>
            </w:r>
          </w:p>
          <w:p w:rsidR="00155E70" w:rsidRPr="00EE52BE" w:rsidRDefault="00155E70" w:rsidP="007D1D3C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Директор ГАПОУ  «ААПК»</w:t>
            </w:r>
          </w:p>
          <w:p w:rsidR="00155E70" w:rsidRPr="00EE52BE" w:rsidRDefault="00155E70" w:rsidP="00CF02B6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___________ </w:t>
            </w:r>
            <w:proofErr w:type="spellStart"/>
            <w:r>
              <w:rPr>
                <w:bCs/>
              </w:rPr>
              <w:t>З.М.Давлетбаев</w:t>
            </w:r>
            <w:proofErr w:type="spellEnd"/>
          </w:p>
          <w:p w:rsidR="00155E70" w:rsidRPr="00EE52BE" w:rsidRDefault="00A20C23" w:rsidP="00CF02B6">
            <w:pPr>
              <w:pStyle w:val="Default"/>
              <w:rPr>
                <w:bCs/>
              </w:rPr>
            </w:pPr>
            <w:r>
              <w:rPr>
                <w:bCs/>
              </w:rPr>
              <w:t>31.08</w:t>
            </w:r>
            <w:r w:rsidR="009E3BDD">
              <w:rPr>
                <w:bCs/>
              </w:rPr>
              <w:t>.2024</w:t>
            </w:r>
            <w:r w:rsidR="0016475F">
              <w:rPr>
                <w:bCs/>
              </w:rPr>
              <w:t>г.</w:t>
            </w:r>
          </w:p>
          <w:p w:rsidR="00155E70" w:rsidRPr="00EE52BE" w:rsidRDefault="00155E70" w:rsidP="00CF02B6">
            <w:pPr>
              <w:pStyle w:val="Default"/>
              <w:rPr>
                <w:bCs/>
              </w:rPr>
            </w:pPr>
          </w:p>
        </w:tc>
      </w:tr>
    </w:tbl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УЧЕБНОЙ ДИСЦИПЛИНЫ  </w:t>
      </w:r>
    </w:p>
    <w:p w:rsidR="00155E70" w:rsidRDefault="009E3BDD" w:rsidP="00155E70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СГ</w:t>
      </w:r>
      <w:r w:rsidR="00B15FE4">
        <w:rPr>
          <w:b/>
          <w:bCs/>
          <w:sz w:val="28"/>
          <w:szCs w:val="28"/>
        </w:rPr>
        <w:t xml:space="preserve"> 02</w:t>
      </w:r>
      <w:r w:rsidR="00155E70">
        <w:rPr>
          <w:b/>
          <w:bCs/>
          <w:sz w:val="28"/>
          <w:szCs w:val="28"/>
        </w:rPr>
        <w:t>.  «Иностранный язык»</w:t>
      </w: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9E3BDD" w:rsidP="00155E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</w:p>
    <w:p w:rsidR="00511794" w:rsidRDefault="00511794"/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lastRenderedPageBreak/>
        <w:t>Программа учебной дисциплины разработана на основе Федеральных государственных образовательных стандартов (далее – ФГОС) по специальности  среднего професс</w:t>
      </w:r>
      <w:r w:rsidR="00515346">
        <w:rPr>
          <w:rFonts w:eastAsiaTheme="minorHAnsi"/>
          <w:sz w:val="28"/>
          <w:szCs w:val="28"/>
          <w:lang w:eastAsia="en-US"/>
        </w:rPr>
        <w:t>ионального образования (далее СП</w:t>
      </w:r>
      <w:r w:rsidRPr="007D1D3C">
        <w:rPr>
          <w:rFonts w:eastAsiaTheme="minorHAnsi"/>
          <w:sz w:val="28"/>
          <w:szCs w:val="28"/>
          <w:lang w:eastAsia="en-US"/>
        </w:rPr>
        <w:t xml:space="preserve">О) </w:t>
      </w:r>
    </w:p>
    <w:p w:rsidR="00A20C23" w:rsidRPr="00A20C23" w:rsidRDefault="00A20C23" w:rsidP="00A2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both"/>
        <w:rPr>
          <w:u w:val="single"/>
          <w:lang w:eastAsia="ru-RU"/>
        </w:rPr>
      </w:pPr>
      <w:r w:rsidRPr="00A20C23">
        <w:rPr>
          <w:u w:val="single"/>
          <w:lang w:eastAsia="ru-RU"/>
        </w:rPr>
        <w:t>35.02.16 Эксплуатация и ремонт сельскохозяйственной техники и оборудования</w:t>
      </w:r>
    </w:p>
    <w:p w:rsidR="00A20C23" w:rsidRPr="00A20C23" w:rsidRDefault="00A20C23" w:rsidP="00A2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Организация-разработчик ГАПОУ </w:t>
      </w: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>«Арский агропромышленный профессиональный колледж»</w:t>
      </w: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Разработчик: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Шайдуллина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Люция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Гаптелфартовна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- преподаватель </w:t>
      </w:r>
    </w:p>
    <w:p w:rsidR="007D1D3C" w:rsidRDefault="007D1D3C" w:rsidP="007D1D3C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протокол</w:t>
      </w:r>
    </w:p>
    <w:p w:rsidR="007D1D3C" w:rsidRDefault="00A20C23" w:rsidP="007D1D3C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№ 1 от 31.08</w:t>
      </w:r>
      <w:r w:rsidR="009E3BDD">
        <w:rPr>
          <w:sz w:val="28"/>
          <w:szCs w:val="28"/>
        </w:rPr>
        <w:t>. 2024</w:t>
      </w:r>
      <w:r w:rsidR="007D1D3C">
        <w:rPr>
          <w:sz w:val="28"/>
          <w:szCs w:val="28"/>
        </w:rPr>
        <w:t xml:space="preserve"> г. </w:t>
      </w:r>
    </w:p>
    <w:p w:rsidR="007D1D3C" w:rsidRDefault="007D1D3C" w:rsidP="007D1D3C">
      <w:pPr>
        <w:pStyle w:val="Default"/>
        <w:ind w:firstLine="700"/>
        <w:jc w:val="both"/>
        <w:rPr>
          <w:sz w:val="28"/>
          <w:szCs w:val="28"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 </w:t>
      </w:r>
    </w:p>
    <w:p w:rsidR="007D1D3C" w:rsidRPr="007D1D3C" w:rsidRDefault="007D1D3C" w:rsidP="007D1D3C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D1D3C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155E70" w:rsidRDefault="00155E70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155E70" w:rsidRDefault="00155E70" w:rsidP="00155E70">
      <w:r>
        <w:t>СОДЕРЖАНИЕ</w:t>
      </w:r>
    </w:p>
    <w:p w:rsidR="00155E70" w:rsidRDefault="00155E70" w:rsidP="00155E70">
      <w:r>
        <w:t>1.</w:t>
      </w:r>
      <w:r>
        <w:tab/>
        <w:t>ПАСПОРТ ПРОГРАММЫ УЧЕБНОЙ ДИСЦИПЛИНЫ</w:t>
      </w:r>
      <w:r>
        <w:tab/>
      </w:r>
      <w:r w:rsidR="007D1D3C">
        <w:t xml:space="preserve">                                  </w:t>
      </w:r>
      <w:r>
        <w:t>4</w:t>
      </w:r>
    </w:p>
    <w:p w:rsidR="00155E70" w:rsidRDefault="00155E70" w:rsidP="00155E70">
      <w:r>
        <w:t>2.</w:t>
      </w:r>
      <w:r>
        <w:tab/>
        <w:t>СТРУКТУРА И СОДЕРЖАНИЕ УЧЕБНОЙ ДИСЦИПЛИНЫ</w:t>
      </w:r>
      <w:r>
        <w:tab/>
      </w:r>
      <w:r w:rsidR="007D1D3C">
        <w:t xml:space="preserve">                                  </w:t>
      </w:r>
      <w:r>
        <w:t>6</w:t>
      </w:r>
    </w:p>
    <w:p w:rsidR="00155E70" w:rsidRDefault="00155E70" w:rsidP="00155E70">
      <w:r>
        <w:t>3.</w:t>
      </w:r>
      <w:r>
        <w:tab/>
        <w:t>УСЛОВИЯ</w:t>
      </w:r>
      <w:r>
        <w:tab/>
        <w:t>РЕАЛИЗАЦИИ</w:t>
      </w:r>
      <w:r>
        <w:tab/>
        <w:t>ПРОГРАММЫ</w:t>
      </w:r>
      <w:r>
        <w:tab/>
        <w:t>УЧЕБНОЙ</w:t>
      </w:r>
    </w:p>
    <w:p w:rsidR="00155E70" w:rsidRDefault="00155E70" w:rsidP="00155E70">
      <w:r>
        <w:t>ДИСЦИПЛИНЫ</w:t>
      </w:r>
      <w:r>
        <w:tab/>
      </w:r>
      <w:r w:rsidR="007D1D3C">
        <w:t xml:space="preserve">                                                                                                                    </w:t>
      </w:r>
      <w:r>
        <w:t>14</w:t>
      </w:r>
    </w:p>
    <w:p w:rsidR="00155E70" w:rsidRDefault="00155E70" w:rsidP="00155E70">
      <w:r>
        <w:t>4.</w:t>
      </w:r>
      <w:r>
        <w:tab/>
        <w:t>КОНТРОЛЬ И ОЦЕНКА РЕЗУЛЬТАТОВ ОСВОЕНИЯ</w:t>
      </w:r>
    </w:p>
    <w:p w:rsidR="00155E70" w:rsidRDefault="00155E70" w:rsidP="00155E70">
      <w:r>
        <w:t>ДИСЦИПЛИНЫ</w:t>
      </w:r>
      <w:r>
        <w:tab/>
      </w:r>
      <w:r w:rsidR="007D1D3C">
        <w:t xml:space="preserve">                                                                                                                    </w:t>
      </w:r>
      <w:r>
        <w:t>18</w:t>
      </w:r>
    </w:p>
    <w:p w:rsidR="00155E70" w:rsidRDefault="00155E70" w:rsidP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 w:rsidP="00155E70">
      <w:r>
        <w:lastRenderedPageBreak/>
        <w:t>ПАСПОРТ ПРОГРАММЫ УЧЕБНОЙ ДИСЦИПЛИНЫ</w:t>
      </w:r>
    </w:p>
    <w:p w:rsidR="00155E70" w:rsidRPr="007D1D3C" w:rsidRDefault="00155E70" w:rsidP="00155E70">
      <w:pPr>
        <w:rPr>
          <w:b/>
        </w:rPr>
      </w:pPr>
      <w:r w:rsidRPr="007D1D3C">
        <w:rPr>
          <w:b/>
        </w:rPr>
        <w:t>1.1.</w:t>
      </w:r>
      <w:r w:rsidRPr="007D1D3C">
        <w:rPr>
          <w:b/>
        </w:rPr>
        <w:tab/>
        <w:t>Область применения программы</w:t>
      </w:r>
    </w:p>
    <w:p w:rsidR="00155E70" w:rsidRDefault="00155E70" w:rsidP="00155E70">
      <w:r>
        <w:t xml:space="preserve">Программа учебной дисциплины «Иностранный язык» является частью программы подготовки специалистов среднего звена в соответствии с ФГОС по специальности СПО </w:t>
      </w:r>
    </w:p>
    <w:p w:rsidR="00B15FE4" w:rsidRPr="00A20C23" w:rsidRDefault="00B15FE4" w:rsidP="00B15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both"/>
        <w:rPr>
          <w:u w:val="single"/>
          <w:lang w:eastAsia="ru-RU"/>
        </w:rPr>
      </w:pPr>
      <w:r w:rsidRPr="00A20C23">
        <w:rPr>
          <w:u w:val="single"/>
          <w:lang w:eastAsia="ru-RU"/>
        </w:rPr>
        <w:t>35.02.16 Эксплуатация и ремонт сельскохозяйственной техники и оборудования</w:t>
      </w:r>
    </w:p>
    <w:p w:rsidR="00B15FE4" w:rsidRDefault="00B15FE4" w:rsidP="00155E70"/>
    <w:p w:rsidR="00155E70" w:rsidRPr="007D1D3C" w:rsidRDefault="00155E70" w:rsidP="00155E70">
      <w:pPr>
        <w:rPr>
          <w:b/>
        </w:rPr>
      </w:pPr>
      <w:r w:rsidRPr="007D1D3C">
        <w:rPr>
          <w:b/>
        </w:rPr>
        <w:t>1.2.</w:t>
      </w:r>
      <w:r w:rsidRPr="007D1D3C">
        <w:rPr>
          <w:b/>
        </w:rPr>
        <w:tab/>
        <w:t>Место дисциплины в структуре программы:</w:t>
      </w:r>
    </w:p>
    <w:p w:rsidR="00155E70" w:rsidRDefault="00155E70" w:rsidP="00155E70">
      <w:r>
        <w:t>Учебная дисциплина «Инос</w:t>
      </w:r>
      <w:r w:rsidR="00B15FE4">
        <w:t>транный язык» относится к социальн</w:t>
      </w:r>
      <w:proofErr w:type="gramStart"/>
      <w:r w:rsidR="00B15FE4">
        <w:t>о-</w:t>
      </w:r>
      <w:proofErr w:type="gramEnd"/>
      <w:r>
        <w:t xml:space="preserve"> гуманита</w:t>
      </w:r>
      <w:r w:rsidR="00B15FE4">
        <w:t xml:space="preserve">рному </w:t>
      </w:r>
      <w:r>
        <w:t xml:space="preserve"> циклу.</w:t>
      </w:r>
    </w:p>
    <w:p w:rsidR="00155E70" w:rsidRDefault="00155E70" w:rsidP="00155E70"/>
    <w:p w:rsidR="00155E70" w:rsidRPr="007D1D3C" w:rsidRDefault="00155E70" w:rsidP="00155E70">
      <w:pPr>
        <w:rPr>
          <w:b/>
        </w:rPr>
      </w:pPr>
      <w:r w:rsidRPr="007D1D3C">
        <w:rPr>
          <w:b/>
        </w:rPr>
        <w:t>1.3.</w:t>
      </w:r>
      <w:r w:rsidRPr="007D1D3C">
        <w:rPr>
          <w:b/>
        </w:rPr>
        <w:tab/>
        <w:t>Цели и задачи дисциплины - требования к результатам освоения дисциплины:</w:t>
      </w:r>
    </w:p>
    <w:p w:rsidR="007D1D3C" w:rsidRPr="007D1D3C" w:rsidRDefault="007D1D3C" w:rsidP="00155E70">
      <w:pPr>
        <w:rPr>
          <w:b/>
        </w:rPr>
      </w:pPr>
    </w:p>
    <w:p w:rsidR="00155E70" w:rsidRDefault="00155E70" w:rsidP="00155E70">
      <w:r>
        <w:t xml:space="preserve">В результате изучения иностранного языка обучающийся должен </w:t>
      </w:r>
      <w:r w:rsidRPr="007D1D3C">
        <w:rPr>
          <w:b/>
        </w:rPr>
        <w:t>уметь:</w:t>
      </w:r>
    </w:p>
    <w:p w:rsidR="00155E70" w:rsidRDefault="00155E70" w:rsidP="00155E70">
      <w:r>
        <w:t>-</w:t>
      </w:r>
      <w:r>
        <w:tab/>
        <w:t>читать и переводить (со словарем) иноязычную литературу по профилю подготовки;</w:t>
      </w:r>
    </w:p>
    <w:p w:rsidR="00155E70" w:rsidRDefault="00155E70" w:rsidP="00155E70">
      <w:r>
        <w:t>-</w:t>
      </w:r>
      <w:r>
        <w:tab/>
        <w:t>самостоятельно совершенствовать устную и письменную речь, пополнять словарный запас.</w:t>
      </w:r>
    </w:p>
    <w:p w:rsidR="00155E70" w:rsidRDefault="00155E70" w:rsidP="00155E70">
      <w:r>
        <w:t xml:space="preserve">В результате освоения дисциплины обучающийся должен </w:t>
      </w:r>
      <w:r w:rsidRPr="007D1D3C">
        <w:rPr>
          <w:b/>
        </w:rPr>
        <w:t>знать:</w:t>
      </w:r>
    </w:p>
    <w:p w:rsidR="00155E70" w:rsidRDefault="00155E70" w:rsidP="00155E70">
      <w:r>
        <w:t>-</w:t>
      </w:r>
      <w:r>
        <w:tab/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155E70" w:rsidRDefault="00155E70" w:rsidP="00155E70"/>
    <w:p w:rsidR="00155E70" w:rsidRPr="007D1D3C" w:rsidRDefault="00155E70" w:rsidP="00155E70">
      <w:pPr>
        <w:rPr>
          <w:b/>
        </w:rPr>
      </w:pPr>
      <w:r w:rsidRPr="007D1D3C">
        <w:rPr>
          <w:b/>
        </w:rPr>
        <w:t>В результате освоения учебной дисциплины должны быть сформированы общие компетенции:</w:t>
      </w:r>
    </w:p>
    <w:p w:rsidR="009E3BDD" w:rsidRDefault="009E3BDD" w:rsidP="009E3BDD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</w:p>
    <w:p w:rsidR="003B376E" w:rsidRPr="003B376E" w:rsidRDefault="003B376E" w:rsidP="003B376E">
      <w:r w:rsidRPr="003B376E">
        <w:t>ОК 05</w:t>
      </w:r>
      <w:proofErr w:type="gramStart"/>
      <w:r w:rsidRPr="003B376E">
        <w:tab/>
        <w:t>О</w:t>
      </w:r>
      <w:proofErr w:type="gramEnd"/>
      <w:r w:rsidRPr="003B376E"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3B376E" w:rsidRPr="003B376E" w:rsidRDefault="003B376E" w:rsidP="003B376E"/>
    <w:p w:rsidR="003B376E" w:rsidRPr="003B376E" w:rsidRDefault="003B376E" w:rsidP="003B376E">
      <w:r w:rsidRPr="003B376E">
        <w:t>ОК 09</w:t>
      </w:r>
      <w:proofErr w:type="gramStart"/>
      <w:r w:rsidRPr="003B376E">
        <w:t xml:space="preserve"> П</w:t>
      </w:r>
      <w:proofErr w:type="gramEnd"/>
      <w:r w:rsidRPr="003B376E">
        <w:t>ользоваться профессиональной документацией на государственном и иностранном языках.</w:t>
      </w:r>
    </w:p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3B376E" w:rsidRDefault="003B376E" w:rsidP="00C62132"/>
    <w:p w:rsidR="003B376E" w:rsidRDefault="003B376E" w:rsidP="00C62132"/>
    <w:p w:rsidR="003B376E" w:rsidRDefault="003B376E" w:rsidP="00C62132"/>
    <w:p w:rsidR="003B376E" w:rsidRDefault="003B376E" w:rsidP="00C62132"/>
    <w:p w:rsidR="003B376E" w:rsidRDefault="003B376E" w:rsidP="00C62132"/>
    <w:p w:rsidR="00983475" w:rsidRDefault="00983475" w:rsidP="00C62132"/>
    <w:p w:rsidR="00C62132" w:rsidRDefault="00C62132" w:rsidP="00C62132"/>
    <w:p w:rsidR="00C62132" w:rsidRPr="00F17A50" w:rsidRDefault="00C62132" w:rsidP="00C6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F17A50">
        <w:rPr>
          <w:b/>
          <w:sz w:val="28"/>
          <w:szCs w:val="28"/>
          <w:lang w:eastAsia="ru-RU"/>
        </w:rPr>
        <w:lastRenderedPageBreak/>
        <w:t>1.4. Рекомендуемое количество часов на освоение  программы учебной дисциплины:</w:t>
      </w:r>
    </w:p>
    <w:p w:rsidR="00C62132" w:rsidRPr="00F17A50" w:rsidRDefault="00C62132" w:rsidP="00C6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17A50">
        <w:rPr>
          <w:sz w:val="28"/>
          <w:szCs w:val="28"/>
        </w:rPr>
        <w:t>Объем образовате</w:t>
      </w:r>
      <w:r w:rsidR="009E3BDD">
        <w:rPr>
          <w:sz w:val="28"/>
          <w:szCs w:val="28"/>
        </w:rPr>
        <w:t>льной нагрузки обучающегося  72 часа</w:t>
      </w:r>
      <w:r w:rsidRPr="00F17A50">
        <w:rPr>
          <w:sz w:val="28"/>
          <w:szCs w:val="28"/>
        </w:rPr>
        <w:t>, в том числе:</w:t>
      </w:r>
    </w:p>
    <w:p w:rsidR="00C62132" w:rsidRPr="00F17A50" w:rsidRDefault="002733A6" w:rsidP="00C6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дифференцированный зачет </w:t>
      </w:r>
    </w:p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7D1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83475" w:rsidRPr="00F17A50" w:rsidRDefault="00983475" w:rsidP="00983475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983475" w:rsidRPr="00F17A50" w:rsidRDefault="00983475" w:rsidP="00983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83475" w:rsidRPr="00F17A50" w:rsidRDefault="00983475" w:rsidP="00983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983475" w:rsidRPr="00F17A50" w:rsidTr="007D1D3C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475" w:rsidRPr="00983475" w:rsidRDefault="00983475" w:rsidP="007D1D3C">
            <w:pPr>
              <w:snapToGrid w:val="0"/>
              <w:jc w:val="center"/>
              <w:rPr>
                <w:b/>
                <w:bCs/>
                <w:iCs/>
              </w:rPr>
            </w:pPr>
            <w:r w:rsidRPr="00983475">
              <w:rPr>
                <w:b/>
                <w:bCs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983475" w:rsidP="007D1D3C">
            <w:pPr>
              <w:snapToGrid w:val="0"/>
              <w:jc w:val="center"/>
            </w:pPr>
            <w:r w:rsidRPr="00983475">
              <w:rPr>
                <w:b/>
                <w:bCs/>
                <w:iCs/>
              </w:rPr>
              <w:t>Объем часов</w:t>
            </w:r>
          </w:p>
        </w:tc>
      </w:tr>
      <w:tr w:rsidR="00983475" w:rsidRPr="00F17A50" w:rsidTr="00983475">
        <w:trPr>
          <w:trHeight w:val="46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3475" w:rsidRPr="00983475" w:rsidRDefault="00983475" w:rsidP="007D1D3C">
            <w:pPr>
              <w:snapToGrid w:val="0"/>
              <w:rPr>
                <w:rStyle w:val="2115pt"/>
                <w:sz w:val="24"/>
                <w:szCs w:val="24"/>
              </w:rPr>
            </w:pPr>
            <w:r w:rsidRPr="00983475">
              <w:rPr>
                <w:rStyle w:val="2115pt"/>
                <w:sz w:val="24"/>
                <w:szCs w:val="24"/>
              </w:rPr>
              <w:t>Максимальная учебная нагрузка (всего)</w:t>
            </w:r>
          </w:p>
          <w:p w:rsidR="00983475" w:rsidRPr="00983475" w:rsidRDefault="00983475" w:rsidP="007D1D3C">
            <w:pPr>
              <w:snapToGrid w:val="0"/>
              <w:rPr>
                <w:iCs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3475" w:rsidRPr="00983475" w:rsidRDefault="009E3BDD" w:rsidP="007D1D3C">
            <w:pPr>
              <w:snapToGrid w:val="0"/>
              <w:jc w:val="center"/>
            </w:pPr>
            <w:r>
              <w:t>72</w:t>
            </w:r>
          </w:p>
        </w:tc>
      </w:tr>
      <w:tr w:rsidR="00983475" w:rsidRPr="00F17A50" w:rsidTr="007D1D3C">
        <w:trPr>
          <w:trHeight w:val="371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3475" w:rsidRPr="00983475" w:rsidRDefault="00983475" w:rsidP="00983475">
            <w:pPr>
              <w:pStyle w:val="20"/>
              <w:shd w:val="clear" w:color="auto" w:fill="auto"/>
              <w:spacing w:after="0" w:line="230" w:lineRule="exact"/>
              <w:jc w:val="left"/>
              <w:rPr>
                <w:sz w:val="24"/>
                <w:szCs w:val="24"/>
              </w:rPr>
            </w:pPr>
            <w:r w:rsidRPr="00983475">
              <w:rPr>
                <w:rStyle w:val="2115pt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9E3BDD" w:rsidP="00983475">
            <w:pPr>
              <w:snapToGrid w:val="0"/>
              <w:jc w:val="center"/>
            </w:pPr>
            <w:r>
              <w:t>72</w:t>
            </w:r>
          </w:p>
        </w:tc>
      </w:tr>
      <w:tr w:rsidR="00983475" w:rsidRPr="00F17A50" w:rsidTr="009E3BDD">
        <w:trPr>
          <w:trHeight w:val="243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E3BDD" w:rsidRPr="00983475" w:rsidRDefault="00983475" w:rsidP="00983475">
            <w:pPr>
              <w:pStyle w:val="20"/>
              <w:spacing w:after="0" w:line="280" w:lineRule="exact"/>
              <w:jc w:val="left"/>
              <w:rPr>
                <w:sz w:val="24"/>
                <w:szCs w:val="24"/>
              </w:rPr>
            </w:pPr>
            <w:r w:rsidRPr="00983475">
              <w:rPr>
                <w:sz w:val="24"/>
                <w:szCs w:val="24"/>
              </w:rPr>
              <w:t>в том числе: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center"/>
            </w:pPr>
          </w:p>
        </w:tc>
      </w:tr>
      <w:tr w:rsidR="009E3BDD" w:rsidRPr="00F17A50" w:rsidTr="009E3BDD">
        <w:trPr>
          <w:trHeight w:val="307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3BDD" w:rsidRPr="00983475" w:rsidRDefault="009E3BDD" w:rsidP="00983475">
            <w:pPr>
              <w:pStyle w:val="20"/>
              <w:spacing w:after="0" w:line="280" w:lineRule="exact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Теор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анятия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D" w:rsidRPr="00983475" w:rsidRDefault="009E3BDD" w:rsidP="00983475">
            <w:pPr>
              <w:snapToGrid w:val="0"/>
              <w:jc w:val="center"/>
            </w:pPr>
            <w:r>
              <w:t>2</w:t>
            </w:r>
          </w:p>
        </w:tc>
      </w:tr>
      <w:tr w:rsidR="00983475" w:rsidRPr="00F17A50" w:rsidTr="00983475">
        <w:trPr>
          <w:trHeight w:val="327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both"/>
              <w:rPr>
                <w:iCs/>
              </w:rPr>
            </w:pPr>
            <w:r w:rsidRPr="00983475">
              <w:rPr>
                <w:iCs/>
              </w:rPr>
              <w:t xml:space="preserve">Лаб. и </w:t>
            </w:r>
            <w:proofErr w:type="spellStart"/>
            <w:r w:rsidRPr="00983475">
              <w:rPr>
                <w:iCs/>
              </w:rPr>
              <w:t>практич</w:t>
            </w:r>
            <w:proofErr w:type="spellEnd"/>
            <w:r w:rsidRPr="00983475">
              <w:rPr>
                <w:iCs/>
              </w:rPr>
              <w:t xml:space="preserve">. </w:t>
            </w:r>
            <w:r>
              <w:rPr>
                <w:iCs/>
              </w:rPr>
              <w:t>з</w:t>
            </w:r>
            <w:r w:rsidRPr="00983475">
              <w:rPr>
                <w:iCs/>
              </w:rPr>
              <w:t>анятия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9E3BDD" w:rsidP="00983475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70</w:t>
            </w:r>
          </w:p>
        </w:tc>
      </w:tr>
      <w:tr w:rsidR="00983475" w:rsidRPr="00F17A50" w:rsidTr="007D1D3C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both"/>
              <w:rPr>
                <w:iCs/>
              </w:rPr>
            </w:pPr>
            <w:r w:rsidRPr="00983475">
              <w:rPr>
                <w:iCs/>
              </w:rPr>
              <w:t>Дифференцированный зачет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center"/>
            </w:pPr>
          </w:p>
        </w:tc>
      </w:tr>
    </w:tbl>
    <w:p w:rsidR="00983475" w:rsidRPr="00F17A50" w:rsidRDefault="00983475" w:rsidP="00983475">
      <w:pPr>
        <w:sectPr w:rsidR="00983475" w:rsidRPr="00F17A50" w:rsidSect="007D1D3C">
          <w:footerReference w:type="default" r:id="rId9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383F7C" w:rsidRPr="00CA72A9" w:rsidRDefault="00383F7C" w:rsidP="00383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CA72A9">
        <w:rPr>
          <w:b/>
          <w:caps/>
          <w:sz w:val="28"/>
          <w:szCs w:val="28"/>
          <w:lang w:eastAsia="ru-RU"/>
        </w:rPr>
        <w:lastRenderedPageBreak/>
        <w:t>2.2.</w:t>
      </w:r>
      <w:r w:rsidRPr="00CA72A9">
        <w:rPr>
          <w:b/>
          <w:sz w:val="28"/>
          <w:szCs w:val="28"/>
          <w:lang w:eastAsia="ru-RU"/>
        </w:rPr>
        <w:t xml:space="preserve"> Тематический план и содержание учебной дисциплины «Иностранный язык»  </w:t>
      </w:r>
    </w:p>
    <w:p w:rsidR="00383F7C" w:rsidRDefault="00383F7C" w:rsidP="00383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  <w:lang w:bidi="ru-RU"/>
        </w:rPr>
      </w:pPr>
    </w:p>
    <w:tbl>
      <w:tblPr>
        <w:tblpPr w:leftFromText="180" w:rightFromText="180" w:vertAnchor="text" w:horzAnchor="margin" w:tblpXSpec="center" w:tblpY="78"/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2"/>
        <w:gridCol w:w="6905"/>
        <w:gridCol w:w="2268"/>
        <w:gridCol w:w="851"/>
        <w:gridCol w:w="2064"/>
      </w:tblGrid>
      <w:tr w:rsidR="00B15FE4" w:rsidRPr="00B15FE4" w:rsidTr="0078527D">
        <w:tc>
          <w:tcPr>
            <w:tcW w:w="2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Наименование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разделов и тем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обучающихся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Объём часов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eastAsia="Calibri"/>
                <w:b/>
                <w:lang w:eastAsia="en-US"/>
              </w:rPr>
              <w:t>Коды компетенций и личностных результатов</w:t>
            </w:r>
            <w:proofErr w:type="gramStart"/>
            <w:r w:rsidRPr="00B15FE4">
              <w:rPr>
                <w:rFonts w:eastAsia="Calibri"/>
                <w:b/>
                <w:lang w:eastAsia="en-US"/>
              </w:rPr>
              <w:t xml:space="preserve"> ,</w:t>
            </w:r>
            <w:proofErr w:type="gramEnd"/>
            <w:r w:rsidRPr="00B15FE4">
              <w:rPr>
                <w:rFonts w:eastAsia="Calibri"/>
                <w:b/>
                <w:lang w:eastAsia="en-US"/>
              </w:rPr>
              <w:t xml:space="preserve"> формированию которых способствует элемент программы</w:t>
            </w:r>
          </w:p>
        </w:tc>
      </w:tr>
      <w:tr w:rsidR="00B15FE4" w:rsidRPr="00B15FE4" w:rsidTr="0078527D">
        <w:trPr>
          <w:trHeight w:val="70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9E3BDD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Тема </w:t>
            </w:r>
            <w:r w:rsidR="009E3BDD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</w:t>
            </w:r>
            <w:r w:rsidRPr="00B15FE4">
              <w:rPr>
                <w:rFonts w:ascii="Times New Roman CYR" w:eastAsiaTheme="minorHAnsi" w:hAnsi="Times New Roman CYR" w:cs="Times New Roman CYR"/>
                <w:b/>
                <w:bCs/>
                <w:lang w:eastAsia="en-US"/>
              </w:rPr>
              <w:t xml:space="preserve">. </w:t>
            </w:r>
            <w:r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Сельскохозяйственная техника         </w:t>
            </w:r>
          </w:p>
        </w:tc>
        <w:tc>
          <w:tcPr>
            <w:tcW w:w="6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76E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ОК05</w:t>
            </w:r>
          </w:p>
          <w:p w:rsidR="00E5325E" w:rsidRPr="00B15FE4" w:rsidRDefault="00E5325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ОК09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E5325E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действительный залог и страдательный залог;</w:t>
            </w:r>
          </w:p>
          <w:p w:rsidR="00B15FE4" w:rsidRPr="00D25CB6" w:rsidRDefault="00D25CB6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будущее в прошедшем.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2/2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2/4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2/6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311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9E3BDD" w:rsidP="009E3BDD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Тема 2.</w:t>
            </w:r>
            <w:r w:rsidR="00B15FE4"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B15FE4"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Основные компоненты и механизмы сельскохозяйственной техники         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E5325E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76E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ОК05</w:t>
            </w:r>
          </w:p>
          <w:p w:rsidR="00B15FE4" w:rsidRPr="00B15FE4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ОК09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согласование времен;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прямая и косвенная речь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203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9E3BDD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Тема 3</w:t>
            </w:r>
            <w:r w:rsidR="00B15FE4"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. </w:t>
            </w:r>
            <w:r w:rsidR="00B15FE4"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Инструменты и меры безопасности при проведении ремонтных работ на предприятиях АПК</w:t>
            </w:r>
            <w:r w:rsidR="00B15FE4" w:rsidRPr="00B15FE4"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  <w:t xml:space="preserve">     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E5325E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76E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ОК05</w:t>
            </w:r>
          </w:p>
          <w:p w:rsidR="00B15FE4" w:rsidRPr="00B15FE4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ОК09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особенности употребления форм сослагательного наклонения;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повелительное наклонение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Работа с таблицей «Подготовка инструментов к работе»</w:t>
            </w:r>
          </w:p>
          <w:p w:rsidR="00B15FE4" w:rsidRPr="00B15FE4" w:rsidRDefault="00D65966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color w:val="000000"/>
                <w:lang w:eastAsia="en-US"/>
              </w:rPr>
              <w:t>Контрольная работа №1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9E3BDD" w:rsidRDefault="00B15FE4" w:rsidP="009E3BD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237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9E3BDD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Тема 4</w:t>
            </w:r>
            <w:r w:rsidR="00B15FE4" w:rsidRPr="00B15FE4">
              <w:rPr>
                <w:rFonts w:ascii="Times New Roman CYR" w:eastAsiaTheme="minorHAnsi" w:hAnsi="Times New Roman CYR" w:cs="Times New Roman CYR"/>
                <w:b/>
                <w:bCs/>
                <w:lang w:eastAsia="en-US"/>
              </w:rPr>
              <w:t xml:space="preserve">. </w:t>
            </w:r>
            <w:r w:rsidR="00B15FE4"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Оборудование </w:t>
            </w:r>
            <w:r w:rsidR="00B15FE4"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lastRenderedPageBreak/>
              <w:t>при охране труда на предприятиях АПК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E5325E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76E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ОК05</w:t>
            </w:r>
          </w:p>
          <w:p w:rsidR="00B15FE4" w:rsidRPr="00B15FE4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ОК09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особенности употребления модальных глаголов;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эквиваленты модальных глаголов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244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9E3BDD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lastRenderedPageBreak/>
              <w:t>Тема 5</w:t>
            </w:r>
            <w:r w:rsidR="00B15FE4"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. </w:t>
            </w:r>
            <w:r w:rsidR="00B15FE4"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Инструкции и руководства при использовании приборов и технического оборудования сельскохозяйственной техники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E5325E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76E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ОК05</w:t>
            </w:r>
          </w:p>
          <w:p w:rsidR="00B15FE4" w:rsidRPr="00B15FE4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ОК09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формы инфинитива и их значение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функции и употребление инфинитива</w:t>
            </w:r>
          </w:p>
          <w:p w:rsidR="00B15FE4" w:rsidRPr="00B15FE4" w:rsidRDefault="00D65966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color w:val="000000"/>
                <w:lang w:eastAsia="en-US"/>
              </w:rPr>
              <w:t>Контрольная работа№2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277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9E3BDD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Тема 6</w:t>
            </w:r>
            <w:r w:rsidR="00B15FE4"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. </w:t>
            </w:r>
            <w:r w:rsidR="00B15FE4"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Инструкции по технике безопасности при ремонте и вождении сельскохозяйственной техники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E5325E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76E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ОК05</w:t>
            </w:r>
          </w:p>
          <w:p w:rsidR="00B15FE4" w:rsidRPr="00B15FE4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ОК09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причастие I, функции причастия I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причастие II, функции причастия II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предикативные конструкции с причастием</w:t>
            </w:r>
          </w:p>
          <w:p w:rsidR="00B15FE4" w:rsidRPr="0071121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Составление списка основных инструкций при ремонте и вожден</w:t>
            </w:r>
            <w:r w:rsidR="0071121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ии </w:t>
            </w:r>
            <w:proofErr w:type="gramStart"/>
            <w:r w:rsidR="0071121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сельскохозяйственной</w:t>
            </w:r>
            <w:proofErr w:type="gramEnd"/>
            <w:r w:rsidR="0071121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 </w:t>
            </w:r>
            <w:proofErr w:type="spellStart"/>
            <w:r w:rsidR="0071121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техни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163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9E3BDD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Тема 7</w:t>
            </w:r>
            <w:r w:rsidR="00B15FE4" w:rsidRPr="00B15FE4">
              <w:rPr>
                <w:rFonts w:ascii="Times New Roman CYR" w:eastAsiaTheme="minorHAnsi" w:hAnsi="Times New Roman CYR" w:cs="Times New Roman CYR"/>
                <w:b/>
                <w:bCs/>
                <w:lang w:eastAsia="en-US"/>
              </w:rPr>
              <w:t xml:space="preserve">. </w:t>
            </w:r>
            <w:r w:rsidR="00B15FE4"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Я хочу быть техником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E5325E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76E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ОК05</w:t>
            </w:r>
          </w:p>
          <w:p w:rsidR="00B15FE4" w:rsidRPr="00B15FE4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ОК09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формы герундия и его функции в предложении;</w:t>
            </w:r>
          </w:p>
          <w:p w:rsidR="00B15FE4" w:rsidRDefault="000171CC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герундиальные конструкции</w:t>
            </w:r>
          </w:p>
          <w:p w:rsidR="00711214" w:rsidRPr="000171CC" w:rsidRDefault="0071121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Контрольная работа №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12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Диф</w:t>
            </w:r>
            <w:proofErr w:type="spellEnd"/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 зачёт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E5325E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val="en-US" w:eastAsia="en-US"/>
              </w:rPr>
              <w:t>IV</w:t>
            </w: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 курс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76E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ОК05</w:t>
            </w:r>
          </w:p>
          <w:p w:rsidR="00B15FE4" w:rsidRPr="00B15FE4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ОК09</w:t>
            </w:r>
          </w:p>
        </w:tc>
      </w:tr>
      <w:tr w:rsidR="00B15FE4" w:rsidRPr="00B15FE4" w:rsidTr="0078527D">
        <w:tc>
          <w:tcPr>
            <w:tcW w:w="12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E5325E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:rsidR="00B15FE4" w:rsidRPr="00B15FE4" w:rsidRDefault="00B15FE4" w:rsidP="00B15FE4">
      <w:pPr>
        <w:suppressAutoHyphens w:val="0"/>
        <w:autoSpaceDE w:val="0"/>
        <w:autoSpaceDN w:val="0"/>
        <w:adjustRightInd w:val="0"/>
        <w:spacing w:after="200" w:line="276" w:lineRule="auto"/>
        <w:rPr>
          <w:rFonts w:ascii="Times New Roman CYR" w:eastAsiaTheme="minorHAnsi" w:hAnsi="Times New Roman CYR" w:cs="Times New Roman CYR"/>
          <w:b/>
          <w:bCs/>
          <w:lang w:eastAsia="en-US"/>
        </w:rPr>
      </w:pPr>
    </w:p>
    <w:p w:rsidR="00C25805" w:rsidRPr="00983475" w:rsidRDefault="00C25805" w:rsidP="00C25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  <w:lang w:bidi="ru-RU"/>
        </w:rPr>
        <w:sectPr w:rsidR="00C25805" w:rsidRPr="00983475" w:rsidSect="00383F7C">
          <w:pgSz w:w="16840" w:h="11909" w:orient="landscape"/>
          <w:pgMar w:top="357" w:right="357" w:bottom="357" w:left="357" w:header="0" w:footer="6" w:gutter="0"/>
          <w:cols w:space="720"/>
          <w:noEndnote/>
          <w:docGrid w:linePitch="360"/>
        </w:sectPr>
      </w:pPr>
    </w:p>
    <w:p w:rsidR="009D49C0" w:rsidRPr="009D49C0" w:rsidRDefault="009D49C0" w:rsidP="006906CF">
      <w:pPr>
        <w:widowControl w:val="0"/>
        <w:suppressAutoHyphens w:val="0"/>
        <w:spacing w:line="280" w:lineRule="exact"/>
        <w:rPr>
          <w:b/>
          <w:bCs/>
          <w:color w:val="000000"/>
          <w:sz w:val="28"/>
          <w:szCs w:val="28"/>
          <w:lang w:eastAsia="ru-RU" w:bidi="ru-RU"/>
        </w:rPr>
      </w:pPr>
      <w:r w:rsidRPr="009D49C0">
        <w:rPr>
          <w:b/>
          <w:bCs/>
          <w:color w:val="000000"/>
          <w:sz w:val="28"/>
          <w:szCs w:val="28"/>
          <w:lang w:eastAsia="ru-RU" w:bidi="ru-RU"/>
        </w:rPr>
        <w:lastRenderedPageBreak/>
        <w:t>3. УСЛОВИЯ РЕАЛИЗАЦИИ ПРОГРАММЫ УЧЕБНОЙ ДИСЦИПЛИНЫ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 w:firstLine="560"/>
        <w:outlineLvl w:val="0"/>
        <w:rPr>
          <w:b/>
          <w:bCs/>
          <w:color w:val="000000"/>
          <w:sz w:val="28"/>
          <w:szCs w:val="28"/>
          <w:lang w:eastAsia="ru-RU" w:bidi="ru-RU"/>
        </w:rPr>
      </w:pPr>
      <w:bookmarkStart w:id="1" w:name="bookmark6"/>
      <w:r w:rsidRPr="009D49C0">
        <w:rPr>
          <w:b/>
          <w:bCs/>
          <w:color w:val="000000"/>
          <w:sz w:val="28"/>
          <w:szCs w:val="28"/>
          <w:lang w:eastAsia="ru-RU" w:bidi="ru-RU"/>
        </w:rPr>
        <w:t>3.1. Требования к минимальному материально-техническому обеспечению</w:t>
      </w:r>
      <w:bookmarkEnd w:id="1"/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 w:firstLine="560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Реализация программы дисциплины требует наличия учебного кабинета «Иностранного языка».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7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Кабинет должен быть оснащен мебелью 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>для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>: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организации рабочего места преподавателя;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организации рабочих мест обучающихся;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для рационального размещения и хранения учебного оборудования;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компьютер с лицензионным программным обеспечением;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колонки;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280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проектор;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after="248" w:line="280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интерактивная доска.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 w:firstLine="4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В кабинете иностранного языка должен быть полный комплект средств обучения в виде учебных книг для курса иностранного языка по программе данного типа учебного заведения: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272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учебники (по количеству 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>обучающихся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в группе);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272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словари (двуязычные, по количеству 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>обучающихся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в группе).</w:t>
      </w:r>
    </w:p>
    <w:p w:rsidR="009D49C0" w:rsidRPr="009D49C0" w:rsidRDefault="009D49C0" w:rsidP="0016475F">
      <w:pPr>
        <w:widowControl w:val="0"/>
        <w:tabs>
          <w:tab w:val="left" w:pos="1084"/>
          <w:tab w:val="left" w:pos="2643"/>
          <w:tab w:val="left" w:pos="4650"/>
          <w:tab w:val="left" w:pos="6887"/>
          <w:tab w:val="left" w:pos="8913"/>
        </w:tabs>
        <w:suppressAutoHyphens w:val="0"/>
        <w:spacing w:line="322" w:lineRule="exact"/>
        <w:ind w:left="160" w:firstLine="4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В</w:t>
      </w:r>
      <w:r w:rsidRPr="009D49C0">
        <w:rPr>
          <w:color w:val="000000"/>
          <w:sz w:val="28"/>
          <w:szCs w:val="28"/>
          <w:lang w:eastAsia="ru-RU" w:bidi="ru-RU"/>
        </w:rPr>
        <w:tab/>
        <w:t>кабинете</w:t>
      </w:r>
      <w:r w:rsidRPr="009D49C0">
        <w:rPr>
          <w:color w:val="000000"/>
          <w:sz w:val="28"/>
          <w:szCs w:val="28"/>
          <w:lang w:eastAsia="ru-RU" w:bidi="ru-RU"/>
        </w:rPr>
        <w:tab/>
        <w:t>необходимо</w:t>
      </w:r>
      <w:r w:rsidRPr="009D49C0">
        <w:rPr>
          <w:color w:val="000000"/>
          <w:sz w:val="28"/>
          <w:szCs w:val="28"/>
          <w:lang w:eastAsia="ru-RU" w:bidi="ru-RU"/>
        </w:rPr>
        <w:tab/>
        <w:t>предусмотреть</w:t>
      </w:r>
      <w:r w:rsidRPr="009D49C0">
        <w:rPr>
          <w:color w:val="000000"/>
          <w:sz w:val="28"/>
          <w:szCs w:val="28"/>
          <w:lang w:eastAsia="ru-RU" w:bidi="ru-RU"/>
        </w:rPr>
        <w:tab/>
        <w:t>достаточный</w:t>
      </w:r>
      <w:r w:rsidRPr="009D49C0">
        <w:rPr>
          <w:color w:val="000000"/>
          <w:sz w:val="28"/>
          <w:szCs w:val="28"/>
          <w:lang w:eastAsia="ru-RU" w:bidi="ru-RU"/>
        </w:rPr>
        <w:tab/>
        <w:t>комплект</w:t>
      </w:r>
    </w:p>
    <w:p w:rsidR="009D49C0" w:rsidRPr="009D49C0" w:rsidRDefault="009D49C0" w:rsidP="0016475F">
      <w:pPr>
        <w:widowControl w:val="0"/>
        <w:suppressAutoHyphens w:val="0"/>
        <w:spacing w:after="244" w:line="322" w:lineRule="exact"/>
        <w:ind w:left="16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методической литературы для преподавателя, включающий специальную методическую литературу, литературу по психологии, программы обучения иностранному языку в данном учебном заведении, справочную литературу лингвистического характера, образовательный стандарт по иностранным языкам, паспорт кабинета.</w:t>
      </w:r>
    </w:p>
    <w:p w:rsidR="009D49C0" w:rsidRPr="009D49C0" w:rsidRDefault="009D49C0" w:rsidP="0016475F">
      <w:pPr>
        <w:widowControl w:val="0"/>
        <w:tabs>
          <w:tab w:val="left" w:pos="2643"/>
        </w:tabs>
        <w:suppressAutoHyphens w:val="0"/>
        <w:spacing w:line="317" w:lineRule="exact"/>
        <w:ind w:left="160" w:firstLine="4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В кабинете должен быть каталог учебного оборудования, которым оснащен кабинет, картотеки справочной литературы, методической литературы для преподавателя,</w:t>
      </w:r>
      <w:r w:rsidRPr="009D49C0">
        <w:rPr>
          <w:color w:val="000000"/>
          <w:sz w:val="28"/>
          <w:szCs w:val="28"/>
          <w:lang w:eastAsia="ru-RU" w:bidi="ru-RU"/>
        </w:rPr>
        <w:tab/>
        <w:t>для обучающихся, картотека средств обучения,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/>
        <w:jc w:val="both"/>
        <w:rPr>
          <w:color w:val="000000"/>
          <w:sz w:val="28"/>
          <w:szCs w:val="28"/>
          <w:lang w:eastAsia="ru-RU" w:bidi="ru-RU"/>
        </w:rPr>
      </w:pPr>
      <w:proofErr w:type="gramStart"/>
      <w:r w:rsidRPr="009D49C0">
        <w:rPr>
          <w:color w:val="000000"/>
          <w:sz w:val="28"/>
          <w:szCs w:val="28"/>
          <w:lang w:eastAsia="ru-RU" w:bidi="ru-RU"/>
        </w:rPr>
        <w:t>систематизированных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по учебным группам, по темам, картотека подготовки преподавателя к учебному занятию, тематическая картотека, содержащая индивидуальные, групповые задания для обучающихся.</w:t>
      </w: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  <w:bookmarkStart w:id="2" w:name="bookmark7"/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9D49C0" w:rsidRPr="009D49C0" w:rsidRDefault="009D49C0" w:rsidP="0016475F">
      <w:pPr>
        <w:widowControl w:val="0"/>
        <w:suppressAutoHyphens w:val="0"/>
        <w:spacing w:after="272" w:line="280" w:lineRule="exact"/>
        <w:ind w:left="600"/>
        <w:outlineLvl w:val="0"/>
        <w:rPr>
          <w:b/>
          <w:bCs/>
          <w:color w:val="000000"/>
          <w:sz w:val="28"/>
          <w:szCs w:val="28"/>
          <w:lang w:eastAsia="ru-RU" w:bidi="ru-RU"/>
        </w:rPr>
      </w:pPr>
      <w:r w:rsidRPr="009D49C0">
        <w:rPr>
          <w:b/>
          <w:bCs/>
          <w:color w:val="000000"/>
          <w:sz w:val="28"/>
          <w:szCs w:val="28"/>
          <w:lang w:eastAsia="ru-RU" w:bidi="ru-RU"/>
        </w:rPr>
        <w:lastRenderedPageBreak/>
        <w:t>3.2. Информационное обеспечение обучения</w:t>
      </w:r>
      <w:bookmarkEnd w:id="2"/>
    </w:p>
    <w:p w:rsidR="009D49C0" w:rsidRPr="009D49C0" w:rsidRDefault="009D49C0" w:rsidP="0016475F">
      <w:pPr>
        <w:widowControl w:val="0"/>
        <w:suppressAutoHyphens w:val="0"/>
        <w:spacing w:after="239" w:line="280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Перечень учебных изданий, Интернет</w:t>
      </w:r>
      <w:r w:rsidRPr="009D49C0">
        <w:rPr>
          <w:b/>
          <w:bCs/>
          <w:color w:val="000000"/>
          <w:sz w:val="28"/>
          <w:szCs w:val="28"/>
          <w:lang w:eastAsia="ru-RU" w:bidi="ru-RU"/>
        </w:rPr>
        <w:t>-</w:t>
      </w:r>
      <w:r w:rsidRPr="009D49C0">
        <w:rPr>
          <w:color w:val="000000"/>
          <w:sz w:val="28"/>
          <w:szCs w:val="28"/>
          <w:lang w:eastAsia="ru-RU" w:bidi="ru-RU"/>
        </w:rPr>
        <w:t>ресурсов.</w:t>
      </w:r>
    </w:p>
    <w:p w:rsidR="009D49C0" w:rsidRPr="009D49C0" w:rsidRDefault="009D49C0" w:rsidP="0016475F">
      <w:pPr>
        <w:widowControl w:val="0"/>
        <w:suppressAutoHyphens w:val="0"/>
        <w:spacing w:line="322" w:lineRule="exact"/>
        <w:jc w:val="center"/>
        <w:outlineLvl w:val="0"/>
        <w:rPr>
          <w:color w:val="000000"/>
          <w:sz w:val="28"/>
          <w:szCs w:val="28"/>
          <w:lang w:eastAsia="ru-RU" w:bidi="ru-RU"/>
        </w:rPr>
      </w:pPr>
      <w:bookmarkStart w:id="3" w:name="bookmark8"/>
      <w:r w:rsidRPr="009D49C0">
        <w:rPr>
          <w:b/>
          <w:bCs/>
          <w:color w:val="000000"/>
          <w:sz w:val="28"/>
          <w:szCs w:val="28"/>
          <w:lang w:eastAsia="ru-RU" w:bidi="ru-RU"/>
        </w:rPr>
        <w:t>Основные источники:</w:t>
      </w:r>
      <w:bookmarkEnd w:id="3"/>
      <w:r w:rsidR="0016475F" w:rsidRPr="009D49C0">
        <w:rPr>
          <w:color w:val="000000"/>
          <w:sz w:val="28"/>
          <w:szCs w:val="28"/>
          <w:lang w:eastAsia="ru-RU" w:bidi="ru-RU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Беляева, И.В. Иностранный язык в сфере профессиональной коммуникации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учебное пособие / И.В. Беляева, Е.Ю. Нестеренко, Т.И.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Сорогина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 ; науч. ред. Е.Г. Соболева. - 3-е изд., стер. - Москва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ФЛИНТА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УрФУ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, 2019. - 133 с.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ил. -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Библиогр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.: с. 126 -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978-5-9765-2616-7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0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eastAsia="ru-RU" w:bidi="ru-RU"/>
          </w:rPr>
          <w:t>http://biblioclub.ru/index.php?page=book&amp;id=482141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Гуревич, В.В. Практическая грамматика английского языка: упражнения и комментарии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учебное пособие / В.В. Гуревич. - 12-е изд. - Моск</w:t>
      </w:r>
      <w:r w:rsidR="0016475F">
        <w:rPr>
          <w:color w:val="000000"/>
          <w:sz w:val="28"/>
          <w:szCs w:val="28"/>
          <w:lang w:eastAsia="ru-RU" w:bidi="ru-RU"/>
        </w:rPr>
        <w:t>ва : Издательство «Флинта», 2019</w:t>
      </w:r>
      <w:r w:rsidRPr="009D49C0">
        <w:rPr>
          <w:color w:val="000000"/>
          <w:sz w:val="28"/>
          <w:szCs w:val="28"/>
          <w:lang w:eastAsia="ru-RU" w:bidi="ru-RU"/>
        </w:rPr>
        <w:t xml:space="preserve">. - 292 с.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978-5-89349-464-8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1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eastAsia="ru-RU" w:bidi="ru-RU"/>
          </w:rPr>
          <w:t>http://biblioclub.ru/index.php?page=book&amp;id=103487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Долгова, Т.В. Английский язык как второй иностранный. Базовый курс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учебное пособие / Т.В. Долгова, Е.П.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Охотникова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 ;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Минобрнауки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 России, Омский государственный технический университет. -</w:t>
      </w:r>
      <w:r w:rsidR="0016475F">
        <w:rPr>
          <w:color w:val="000000"/>
          <w:sz w:val="28"/>
          <w:szCs w:val="28"/>
          <w:lang w:eastAsia="ru-RU" w:bidi="ru-RU"/>
        </w:rPr>
        <w:t xml:space="preserve"> Омск</w:t>
      </w:r>
      <w:proofErr w:type="gramStart"/>
      <w:r w:rsidR="0016475F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16475F">
        <w:rPr>
          <w:color w:val="000000"/>
          <w:sz w:val="28"/>
          <w:szCs w:val="28"/>
          <w:lang w:eastAsia="ru-RU" w:bidi="ru-RU"/>
        </w:rPr>
        <w:t xml:space="preserve"> Издательство </w:t>
      </w:r>
      <w:proofErr w:type="spellStart"/>
      <w:r w:rsidR="0016475F">
        <w:rPr>
          <w:color w:val="000000"/>
          <w:sz w:val="28"/>
          <w:szCs w:val="28"/>
          <w:lang w:eastAsia="ru-RU" w:bidi="ru-RU"/>
        </w:rPr>
        <w:t>ОмГТУ</w:t>
      </w:r>
      <w:proofErr w:type="spellEnd"/>
      <w:r w:rsidR="0016475F">
        <w:rPr>
          <w:color w:val="000000"/>
          <w:sz w:val="28"/>
          <w:szCs w:val="28"/>
          <w:lang w:eastAsia="ru-RU" w:bidi="ru-RU"/>
        </w:rPr>
        <w:t>, 2019</w:t>
      </w:r>
      <w:r w:rsidRPr="009D49C0">
        <w:rPr>
          <w:color w:val="000000"/>
          <w:sz w:val="28"/>
          <w:szCs w:val="28"/>
          <w:lang w:eastAsia="ru-RU" w:bidi="ru-RU"/>
        </w:rPr>
        <w:t>. - 135 с.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табл., ил. -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Библиогр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. в кн.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978-5-8149-2442-1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2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biblioclub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/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index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php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?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page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book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&amp;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id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=493288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val="en-US"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Комаров</w:t>
      </w:r>
      <w:r w:rsidRPr="009D49C0">
        <w:rPr>
          <w:color w:val="000000"/>
          <w:sz w:val="28"/>
          <w:szCs w:val="28"/>
          <w:lang w:val="en-US" w:eastAsia="ru-RU" w:bidi="ru-RU"/>
        </w:rPr>
        <w:t xml:space="preserve">, </w:t>
      </w:r>
      <w:r w:rsidRPr="009D49C0">
        <w:rPr>
          <w:color w:val="000000"/>
          <w:sz w:val="28"/>
          <w:szCs w:val="28"/>
          <w:lang w:eastAsia="ru-RU" w:bidi="ru-RU"/>
        </w:rPr>
        <w:t>А</w:t>
      </w:r>
      <w:r w:rsidRPr="009D49C0">
        <w:rPr>
          <w:color w:val="000000"/>
          <w:sz w:val="28"/>
          <w:szCs w:val="28"/>
          <w:lang w:val="en-US" w:eastAsia="ru-RU" w:bidi="ru-RU"/>
        </w:rPr>
        <w:t>.</w:t>
      </w:r>
      <w:r w:rsidRPr="009D49C0">
        <w:rPr>
          <w:color w:val="000000"/>
          <w:sz w:val="28"/>
          <w:szCs w:val="28"/>
          <w:lang w:eastAsia="ru-RU" w:bidi="ru-RU"/>
        </w:rPr>
        <w:t>С</w:t>
      </w:r>
      <w:r w:rsidRPr="009D49C0">
        <w:rPr>
          <w:color w:val="000000"/>
          <w:sz w:val="28"/>
          <w:szCs w:val="28"/>
          <w:lang w:val="en-US" w:eastAsia="ru-RU" w:bidi="ru-RU"/>
        </w:rPr>
        <w:t xml:space="preserve">. </w:t>
      </w:r>
      <w:r w:rsidRPr="009D49C0">
        <w:rPr>
          <w:color w:val="000000"/>
          <w:sz w:val="28"/>
          <w:szCs w:val="28"/>
          <w:lang w:val="en-US" w:eastAsia="en-US" w:bidi="en-US"/>
        </w:rPr>
        <w:t>A Practical Grammar of English for Students=</w:t>
      </w:r>
      <w:proofErr w:type="spellStart"/>
      <w:proofErr w:type="gramStart"/>
      <w:r w:rsidRPr="009D49C0">
        <w:rPr>
          <w:color w:val="000000"/>
          <w:sz w:val="28"/>
          <w:szCs w:val="28"/>
          <w:lang w:val="en-US" w:eastAsia="en-US" w:bidi="en-US"/>
        </w:rPr>
        <w:t>Практическая</w:t>
      </w:r>
      <w:proofErr w:type="spellEnd"/>
      <w:proofErr w:type="gramEnd"/>
    </w:p>
    <w:p w:rsidR="009D49C0" w:rsidRPr="009D49C0" w:rsidRDefault="009D49C0" w:rsidP="0016475F">
      <w:pPr>
        <w:widowControl w:val="0"/>
        <w:tabs>
          <w:tab w:val="left" w:pos="2290"/>
          <w:tab w:val="left" w:pos="3192"/>
          <w:tab w:val="left" w:pos="5506"/>
          <w:tab w:val="left" w:pos="9833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грамматика английского языка для студентов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учебное пособие / А.С. Комаров. - 3-е изд., стер. - Моск</w:t>
      </w:r>
      <w:r w:rsidR="0016475F">
        <w:rPr>
          <w:color w:val="000000"/>
          <w:sz w:val="28"/>
          <w:szCs w:val="28"/>
          <w:lang w:eastAsia="ru-RU" w:bidi="ru-RU"/>
        </w:rPr>
        <w:t>ва</w:t>
      </w:r>
      <w:proofErr w:type="gramStart"/>
      <w:r w:rsidR="0016475F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16475F">
        <w:rPr>
          <w:color w:val="000000"/>
          <w:sz w:val="28"/>
          <w:szCs w:val="28"/>
          <w:lang w:eastAsia="ru-RU" w:bidi="ru-RU"/>
        </w:rPr>
        <w:t xml:space="preserve"> Издательство «Флинта», 2019</w:t>
      </w:r>
      <w:r w:rsidRPr="009D49C0">
        <w:rPr>
          <w:color w:val="000000"/>
          <w:sz w:val="28"/>
          <w:szCs w:val="28"/>
          <w:lang w:eastAsia="ru-RU" w:bidi="ru-RU"/>
        </w:rPr>
        <w:t xml:space="preserve">. - 243 с.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978-589349-848-8</w:t>
      </w:r>
      <w:r w:rsidRPr="009D49C0">
        <w:rPr>
          <w:color w:val="000000"/>
          <w:sz w:val="28"/>
          <w:szCs w:val="28"/>
          <w:lang w:eastAsia="en-US" w:bidi="en-US"/>
        </w:rPr>
        <w:tab/>
        <w:t>;</w:t>
      </w:r>
      <w:r w:rsidRPr="009D49C0">
        <w:rPr>
          <w:color w:val="000000"/>
          <w:sz w:val="28"/>
          <w:szCs w:val="28"/>
          <w:lang w:eastAsia="en-US" w:bidi="en-US"/>
        </w:rPr>
        <w:tab/>
      </w:r>
      <w:r w:rsidRPr="009D49C0">
        <w:rPr>
          <w:color w:val="000000"/>
          <w:sz w:val="28"/>
          <w:szCs w:val="28"/>
          <w:lang w:eastAsia="ru-RU" w:bidi="ru-RU"/>
        </w:rPr>
        <w:t>То же</w:t>
      </w:r>
      <w:r w:rsidRPr="009D49C0">
        <w:rPr>
          <w:color w:val="000000"/>
          <w:sz w:val="28"/>
          <w:szCs w:val="28"/>
          <w:lang w:eastAsia="ru-RU" w:bidi="ru-RU"/>
        </w:rPr>
        <w:tab/>
        <w:t>[Электронный ресурс].</w:t>
      </w:r>
      <w:r w:rsidRPr="009D49C0">
        <w:rPr>
          <w:color w:val="000000"/>
          <w:sz w:val="28"/>
          <w:szCs w:val="28"/>
          <w:lang w:eastAsia="ru-RU" w:bidi="ru-RU"/>
        </w:rPr>
        <w:tab/>
      </w:r>
      <w:r w:rsidRPr="009D49C0">
        <w:rPr>
          <w:color w:val="000000"/>
          <w:sz w:val="28"/>
          <w:szCs w:val="28"/>
          <w:lang w:eastAsia="en-US" w:bidi="en-US"/>
        </w:rPr>
        <w:t>-</w:t>
      </w:r>
    </w:p>
    <w:p w:rsidR="009D49C0" w:rsidRPr="009D49C0" w:rsidRDefault="009D49C0" w:rsidP="0016475F">
      <w:pPr>
        <w:widowControl w:val="0"/>
        <w:suppressAutoHyphens w:val="0"/>
        <w:spacing w:line="322" w:lineRule="exact"/>
        <w:jc w:val="both"/>
        <w:rPr>
          <w:color w:val="000000"/>
          <w:sz w:val="28"/>
          <w:szCs w:val="28"/>
          <w:lang w:val="en-US" w:eastAsia="ru-RU" w:bidi="ru-RU"/>
        </w:rPr>
      </w:pPr>
      <w:r w:rsidRPr="009D49C0">
        <w:rPr>
          <w:color w:val="000000"/>
          <w:sz w:val="28"/>
          <w:szCs w:val="28"/>
          <w:lang w:val="en-US" w:eastAsia="en-US" w:bidi="en-US"/>
        </w:rPr>
        <w:t>URL:</w:t>
      </w:r>
      <w:hyperlink r:id="rId13" w:history="1"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 xml:space="preserve"> http://biblioclub.ru/index.php?page=book&amp;id=115590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val="en-US"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Комаров</w:t>
      </w:r>
      <w:r w:rsidRPr="009D49C0">
        <w:rPr>
          <w:color w:val="000000"/>
          <w:sz w:val="28"/>
          <w:szCs w:val="28"/>
          <w:lang w:val="en-US" w:eastAsia="ru-RU" w:bidi="ru-RU"/>
        </w:rPr>
        <w:t xml:space="preserve">, </w:t>
      </w:r>
      <w:r w:rsidRPr="009D49C0">
        <w:rPr>
          <w:color w:val="000000"/>
          <w:sz w:val="28"/>
          <w:szCs w:val="28"/>
          <w:lang w:eastAsia="ru-RU" w:bidi="ru-RU"/>
        </w:rPr>
        <w:t>А</w:t>
      </w:r>
      <w:r w:rsidRPr="009D49C0">
        <w:rPr>
          <w:color w:val="000000"/>
          <w:sz w:val="28"/>
          <w:szCs w:val="28"/>
          <w:lang w:val="en-US" w:eastAsia="ru-RU" w:bidi="ru-RU"/>
        </w:rPr>
        <w:t>.</w:t>
      </w:r>
      <w:r w:rsidRPr="009D49C0">
        <w:rPr>
          <w:color w:val="000000"/>
          <w:sz w:val="28"/>
          <w:szCs w:val="28"/>
          <w:lang w:eastAsia="ru-RU" w:bidi="ru-RU"/>
        </w:rPr>
        <w:t>С</w:t>
      </w:r>
      <w:r w:rsidRPr="009D49C0">
        <w:rPr>
          <w:color w:val="000000"/>
          <w:sz w:val="28"/>
          <w:szCs w:val="28"/>
          <w:lang w:val="en-US" w:eastAsia="ru-RU" w:bidi="ru-RU"/>
        </w:rPr>
        <w:t xml:space="preserve">. </w:t>
      </w:r>
      <w:r w:rsidRPr="009D49C0">
        <w:rPr>
          <w:color w:val="000000"/>
          <w:sz w:val="28"/>
          <w:szCs w:val="28"/>
          <w:lang w:val="en-US" w:eastAsia="en-US" w:bidi="en-US"/>
        </w:rPr>
        <w:t>The Concentrated Wisdom of the Race=</w:t>
      </w:r>
      <w:proofErr w:type="spellStart"/>
      <w:r w:rsidRPr="009D49C0">
        <w:rPr>
          <w:color w:val="000000"/>
          <w:sz w:val="28"/>
          <w:szCs w:val="28"/>
          <w:lang w:val="en-US" w:eastAsia="en-US" w:bidi="en-US"/>
        </w:rPr>
        <w:t>Пословицы</w:t>
      </w:r>
      <w:proofErr w:type="spellEnd"/>
    </w:p>
    <w:p w:rsidR="009D49C0" w:rsidRPr="009D49C0" w:rsidRDefault="009D49C0" w:rsidP="0016475F">
      <w:pPr>
        <w:widowControl w:val="0"/>
        <w:tabs>
          <w:tab w:val="left" w:pos="1747"/>
          <w:tab w:val="left" w:pos="2755"/>
          <w:tab w:val="left" w:pos="4003"/>
          <w:tab w:val="left" w:pos="5234"/>
          <w:tab w:val="left" w:pos="7920"/>
          <w:tab w:val="left" w:pos="9833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английского языка и их русские аналоги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</w:t>
      </w:r>
      <w:r w:rsidRPr="009D49C0">
        <w:rPr>
          <w:color w:val="000000"/>
          <w:sz w:val="28"/>
          <w:szCs w:val="28"/>
          <w:lang w:eastAsia="en-US" w:bidi="en-US"/>
        </w:rPr>
        <w:t>:</w:t>
      </w:r>
      <w:proofErr w:type="gramEnd"/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 xml:space="preserve">учебное пособие </w:t>
      </w:r>
      <w:r w:rsidRPr="009D49C0">
        <w:rPr>
          <w:color w:val="000000"/>
          <w:sz w:val="28"/>
          <w:szCs w:val="28"/>
          <w:lang w:eastAsia="en-US" w:bidi="en-US"/>
        </w:rPr>
        <w:t xml:space="preserve">/ </w:t>
      </w:r>
      <w:r w:rsidRPr="009D49C0">
        <w:rPr>
          <w:color w:val="000000"/>
          <w:sz w:val="28"/>
          <w:szCs w:val="28"/>
          <w:lang w:eastAsia="ru-RU" w:bidi="ru-RU"/>
        </w:rPr>
        <w:t xml:space="preserve">А.С. Комаров. </w:t>
      </w:r>
      <w:r w:rsidRPr="009D49C0">
        <w:rPr>
          <w:color w:val="000000"/>
          <w:sz w:val="28"/>
          <w:szCs w:val="28"/>
          <w:lang w:eastAsia="en-US" w:bidi="en-US"/>
        </w:rPr>
        <w:t xml:space="preserve">- </w:t>
      </w:r>
      <w:r w:rsidRPr="009D49C0">
        <w:rPr>
          <w:color w:val="000000"/>
          <w:sz w:val="28"/>
          <w:szCs w:val="28"/>
          <w:lang w:eastAsia="ru-RU" w:bidi="ru-RU"/>
        </w:rPr>
        <w:t xml:space="preserve">3-е изд., стер. </w:t>
      </w:r>
      <w:r w:rsidRPr="009D49C0">
        <w:rPr>
          <w:color w:val="000000"/>
          <w:sz w:val="28"/>
          <w:szCs w:val="28"/>
          <w:lang w:eastAsia="en-US" w:bidi="en-US"/>
        </w:rPr>
        <w:t xml:space="preserve">- </w:t>
      </w:r>
      <w:r w:rsidRPr="009D49C0">
        <w:rPr>
          <w:color w:val="000000"/>
          <w:sz w:val="28"/>
          <w:szCs w:val="28"/>
          <w:lang w:eastAsia="ru-RU" w:bidi="ru-RU"/>
        </w:rPr>
        <w:t>Моск</w:t>
      </w:r>
      <w:r w:rsidR="0016475F">
        <w:rPr>
          <w:color w:val="000000"/>
          <w:sz w:val="28"/>
          <w:szCs w:val="28"/>
          <w:lang w:eastAsia="ru-RU" w:bidi="ru-RU"/>
        </w:rPr>
        <w:t>ва</w:t>
      </w:r>
      <w:proofErr w:type="gramStart"/>
      <w:r w:rsidR="0016475F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16475F">
        <w:rPr>
          <w:color w:val="000000"/>
          <w:sz w:val="28"/>
          <w:szCs w:val="28"/>
          <w:lang w:eastAsia="ru-RU" w:bidi="ru-RU"/>
        </w:rPr>
        <w:t xml:space="preserve"> Издательство «Флинта», 2020</w:t>
      </w:r>
      <w:r w:rsidRPr="009D49C0">
        <w:rPr>
          <w:color w:val="000000"/>
          <w:sz w:val="28"/>
          <w:szCs w:val="28"/>
          <w:lang w:eastAsia="ru-RU" w:bidi="ru-RU"/>
        </w:rPr>
        <w:t xml:space="preserve">. - 112 с.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978-5-97650105-8</w:t>
      </w:r>
      <w:r w:rsidRPr="009D49C0">
        <w:rPr>
          <w:color w:val="000000"/>
          <w:sz w:val="28"/>
          <w:szCs w:val="28"/>
          <w:lang w:eastAsia="ru-RU" w:bidi="ru-RU"/>
        </w:rPr>
        <w:tab/>
        <w:t>;</w:t>
      </w:r>
      <w:r w:rsidRPr="009D49C0">
        <w:rPr>
          <w:color w:val="000000"/>
          <w:sz w:val="28"/>
          <w:szCs w:val="28"/>
          <w:lang w:eastAsia="ru-RU" w:bidi="ru-RU"/>
        </w:rPr>
        <w:tab/>
        <w:t>То</w:t>
      </w:r>
      <w:r w:rsidRPr="009D49C0">
        <w:rPr>
          <w:color w:val="000000"/>
          <w:sz w:val="28"/>
          <w:szCs w:val="28"/>
          <w:lang w:eastAsia="ru-RU" w:bidi="ru-RU"/>
        </w:rPr>
        <w:tab/>
        <w:t>же</w:t>
      </w:r>
      <w:r w:rsidRPr="009D49C0">
        <w:rPr>
          <w:color w:val="000000"/>
          <w:sz w:val="28"/>
          <w:szCs w:val="28"/>
          <w:lang w:eastAsia="ru-RU" w:bidi="ru-RU"/>
        </w:rPr>
        <w:tab/>
        <w:t>[Электронный</w:t>
      </w:r>
      <w:r w:rsidRPr="009D49C0">
        <w:rPr>
          <w:color w:val="000000"/>
          <w:sz w:val="28"/>
          <w:szCs w:val="28"/>
          <w:lang w:eastAsia="ru-RU" w:bidi="ru-RU"/>
        </w:rPr>
        <w:tab/>
        <w:t>ресурс].</w:t>
      </w:r>
      <w:r w:rsidRPr="009D49C0">
        <w:rPr>
          <w:color w:val="000000"/>
          <w:sz w:val="28"/>
          <w:szCs w:val="28"/>
          <w:lang w:eastAsia="ru-RU" w:bidi="ru-RU"/>
        </w:rPr>
        <w:tab/>
        <w:t>-</w:t>
      </w:r>
    </w:p>
    <w:p w:rsidR="009D49C0" w:rsidRPr="009D49C0" w:rsidRDefault="009D49C0" w:rsidP="0016475F">
      <w:pPr>
        <w:widowControl w:val="0"/>
        <w:suppressAutoHyphens w:val="0"/>
        <w:spacing w:line="322" w:lineRule="exact"/>
        <w:jc w:val="both"/>
        <w:rPr>
          <w:color w:val="000000"/>
          <w:sz w:val="28"/>
          <w:szCs w:val="28"/>
          <w:lang w:val="en-US" w:eastAsia="ru-RU" w:bidi="ru-RU"/>
        </w:rPr>
      </w:pPr>
      <w:r w:rsidRPr="009D49C0">
        <w:rPr>
          <w:color w:val="000000"/>
          <w:sz w:val="28"/>
          <w:szCs w:val="28"/>
          <w:lang w:val="en-US" w:eastAsia="en-US" w:bidi="en-US"/>
        </w:rPr>
        <w:t>URL:</w:t>
      </w:r>
      <w:hyperlink r:id="rId14" w:history="1"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 xml:space="preserve"> http://biblioclub.ru/index.php?page=book&amp;id=115229</w:t>
        </w:r>
      </w:hyperlink>
    </w:p>
    <w:p w:rsidR="009D49C0" w:rsidRPr="009D49C0" w:rsidRDefault="009D49C0" w:rsidP="0016475F">
      <w:pPr>
        <w:widowControl w:val="0"/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народных искусств (академия). - Санкт-Петербург : Высш</w:t>
      </w:r>
      <w:r w:rsidR="003B376E">
        <w:rPr>
          <w:color w:val="000000"/>
          <w:sz w:val="28"/>
          <w:szCs w:val="28"/>
          <w:lang w:eastAsia="ru-RU" w:bidi="ru-RU"/>
        </w:rPr>
        <w:t>ая школа народных искусств, 2020</w:t>
      </w:r>
      <w:r w:rsidRPr="009D49C0">
        <w:rPr>
          <w:color w:val="000000"/>
          <w:sz w:val="28"/>
          <w:szCs w:val="28"/>
          <w:lang w:eastAsia="ru-RU" w:bidi="ru-RU"/>
        </w:rPr>
        <w:t xml:space="preserve">. - 77 с. -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Библиогр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. в кн.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978-5-906697-47-9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5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biblioclub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/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index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php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?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page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book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&amp;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id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=499441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82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Шапошникова, И.В. История английского языка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учебное пособие / И.В. Шапошникова. - 3-е изд.,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перераб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. и доп. - Моск</w:t>
      </w:r>
      <w:r w:rsidR="00274515">
        <w:rPr>
          <w:color w:val="000000"/>
          <w:sz w:val="28"/>
          <w:szCs w:val="28"/>
          <w:lang w:eastAsia="ru-RU" w:bidi="ru-RU"/>
        </w:rPr>
        <w:t>ва : Издательство «Флинта», 2019</w:t>
      </w:r>
      <w:r w:rsidRPr="009D49C0">
        <w:rPr>
          <w:color w:val="000000"/>
          <w:sz w:val="28"/>
          <w:szCs w:val="28"/>
          <w:lang w:eastAsia="ru-RU" w:bidi="ru-RU"/>
        </w:rPr>
        <w:t xml:space="preserve">. - 508 с.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978-5-9765-1221-4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6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eastAsia="ru-RU" w:bidi="ru-RU"/>
          </w:rPr>
          <w:t>http://biblioclub.ru/index.php?page=book&amp;id=93457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1102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proofErr w:type="spellStart"/>
      <w:r w:rsidRPr="009D49C0">
        <w:rPr>
          <w:color w:val="000000"/>
          <w:sz w:val="28"/>
          <w:szCs w:val="28"/>
          <w:lang w:eastAsia="ru-RU" w:bidi="ru-RU"/>
        </w:rPr>
        <w:t>Шляхова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, В.А. Английский язык для экономистов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учебник / В.А.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Шляхова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,</w:t>
      </w:r>
    </w:p>
    <w:p w:rsidR="009D49C0" w:rsidRPr="009D49C0" w:rsidRDefault="009D49C0" w:rsidP="0016475F">
      <w:pPr>
        <w:widowControl w:val="0"/>
        <w:tabs>
          <w:tab w:val="left" w:pos="715"/>
        </w:tabs>
        <w:suppressAutoHyphens w:val="0"/>
        <w:spacing w:after="300"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О.Н.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Герасина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, Ю.А.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Герасина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. - Москва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Издательско-торгова</w:t>
      </w:r>
      <w:r w:rsidR="00274515">
        <w:rPr>
          <w:color w:val="000000"/>
          <w:sz w:val="28"/>
          <w:szCs w:val="28"/>
          <w:lang w:eastAsia="ru-RU" w:bidi="ru-RU"/>
        </w:rPr>
        <w:t>я корпорация «Дашков и К°», 2019</w:t>
      </w:r>
      <w:r w:rsidRPr="009D49C0">
        <w:rPr>
          <w:color w:val="000000"/>
          <w:sz w:val="28"/>
          <w:szCs w:val="28"/>
          <w:lang w:eastAsia="ru-RU" w:bidi="ru-RU"/>
        </w:rPr>
        <w:t>. - 296 с.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табл. - (Учебные издания для бакалавров). -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Библиогр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 xml:space="preserve">. в кн.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>978-5-394-02222-7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7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biblioclub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/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index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php</w:t>
        </w:r>
        <w:proofErr w:type="spellEnd"/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?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page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book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&amp;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id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=453342</w:t>
        </w:r>
      </w:hyperlink>
    </w:p>
    <w:p w:rsidR="009D49C0" w:rsidRPr="009D49C0" w:rsidRDefault="009D49C0" w:rsidP="0016475F">
      <w:pPr>
        <w:widowControl w:val="0"/>
        <w:suppressAutoHyphens w:val="0"/>
        <w:spacing w:line="322" w:lineRule="exact"/>
        <w:ind w:left="20"/>
        <w:jc w:val="center"/>
        <w:outlineLvl w:val="0"/>
        <w:rPr>
          <w:b/>
          <w:bCs/>
          <w:color w:val="000000"/>
          <w:sz w:val="28"/>
          <w:szCs w:val="28"/>
          <w:lang w:eastAsia="ru-RU" w:bidi="ru-RU"/>
        </w:rPr>
      </w:pPr>
      <w:bookmarkStart w:id="4" w:name="bookmark9"/>
      <w:r w:rsidRPr="009D49C0">
        <w:rPr>
          <w:b/>
          <w:bCs/>
          <w:color w:val="000000"/>
          <w:sz w:val="28"/>
          <w:szCs w:val="28"/>
          <w:lang w:eastAsia="ru-RU" w:bidi="ru-RU"/>
        </w:rPr>
        <w:t>Дополнительные источники:</w:t>
      </w:r>
      <w:bookmarkEnd w:id="4"/>
    </w:p>
    <w:p w:rsidR="009D49C0" w:rsidRPr="009D49C0" w:rsidRDefault="009D49C0" w:rsidP="0016475F">
      <w:pPr>
        <w:widowControl w:val="0"/>
        <w:numPr>
          <w:ilvl w:val="0"/>
          <w:numId w:val="4"/>
        </w:numPr>
        <w:tabs>
          <w:tab w:val="left" w:pos="717"/>
          <w:tab w:val="left" w:pos="2420"/>
          <w:tab w:val="left" w:pos="3363"/>
          <w:tab w:val="left" w:pos="4748"/>
          <w:tab w:val="left" w:pos="7623"/>
          <w:tab w:val="left" w:pos="8449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proofErr w:type="spellStart"/>
      <w:r w:rsidRPr="009D49C0">
        <w:rPr>
          <w:color w:val="000000"/>
          <w:sz w:val="28"/>
          <w:szCs w:val="28"/>
          <w:lang w:eastAsia="ru-RU" w:bidi="ru-RU"/>
        </w:rPr>
        <w:t>Богатырёва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,</w:t>
      </w:r>
      <w:r w:rsidRPr="009D49C0">
        <w:rPr>
          <w:color w:val="000000"/>
          <w:sz w:val="28"/>
          <w:szCs w:val="28"/>
          <w:lang w:eastAsia="ru-RU" w:bidi="ru-RU"/>
        </w:rPr>
        <w:tab/>
        <w:t>М.А.</w:t>
      </w:r>
      <w:r w:rsidRPr="009D49C0">
        <w:rPr>
          <w:color w:val="000000"/>
          <w:sz w:val="28"/>
          <w:szCs w:val="28"/>
          <w:lang w:eastAsia="ru-RU" w:bidi="ru-RU"/>
        </w:rPr>
        <w:tab/>
        <w:t>Учебник</w:t>
      </w:r>
      <w:r w:rsidRPr="009D49C0">
        <w:rPr>
          <w:color w:val="000000"/>
          <w:sz w:val="28"/>
          <w:szCs w:val="28"/>
          <w:lang w:eastAsia="ru-RU" w:bidi="ru-RU"/>
        </w:rPr>
        <w:tab/>
        <w:t>английского языка:</w:t>
      </w:r>
      <w:r w:rsidRPr="009D49C0">
        <w:rPr>
          <w:color w:val="000000"/>
          <w:sz w:val="28"/>
          <w:szCs w:val="28"/>
          <w:lang w:eastAsia="ru-RU" w:bidi="ru-RU"/>
        </w:rPr>
        <w:tab/>
        <w:t>для</w:t>
      </w:r>
      <w:r w:rsidRPr="009D49C0">
        <w:rPr>
          <w:color w:val="000000"/>
          <w:sz w:val="28"/>
          <w:szCs w:val="28"/>
          <w:lang w:eastAsia="ru-RU" w:bidi="ru-RU"/>
        </w:rPr>
        <w:tab/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>неязыковых</w:t>
      </w:r>
      <w:proofErr w:type="gramEnd"/>
    </w:p>
    <w:p w:rsidR="009D49C0" w:rsidRPr="009D49C0" w:rsidRDefault="009D49C0" w:rsidP="0016475F">
      <w:pPr>
        <w:widowControl w:val="0"/>
        <w:tabs>
          <w:tab w:val="left" w:pos="729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гуманитарных вузов. Начальный этап обучения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ab/>
        <w:t>учебное пособие /</w:t>
      </w:r>
    </w:p>
    <w:p w:rsidR="009D49C0" w:rsidRPr="009D49C0" w:rsidRDefault="009D49C0" w:rsidP="0016475F">
      <w:pPr>
        <w:widowControl w:val="0"/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М.А. </w:t>
      </w:r>
      <w:proofErr w:type="spellStart"/>
      <w:r w:rsidRPr="009D49C0">
        <w:rPr>
          <w:color w:val="000000"/>
          <w:sz w:val="28"/>
          <w:szCs w:val="28"/>
          <w:lang w:eastAsia="ru-RU" w:bidi="ru-RU"/>
        </w:rPr>
        <w:t>Богатырёва</w:t>
      </w:r>
      <w:proofErr w:type="spellEnd"/>
      <w:r w:rsidRPr="009D49C0">
        <w:rPr>
          <w:color w:val="000000"/>
          <w:sz w:val="28"/>
          <w:szCs w:val="28"/>
          <w:lang w:eastAsia="ru-RU" w:bidi="ru-RU"/>
        </w:rPr>
        <w:t>. - 3-е изд., стер. - Моск</w:t>
      </w:r>
      <w:r w:rsidR="00E5325E">
        <w:rPr>
          <w:color w:val="000000"/>
          <w:sz w:val="28"/>
          <w:szCs w:val="28"/>
          <w:lang w:eastAsia="ru-RU" w:bidi="ru-RU"/>
        </w:rPr>
        <w:t>ва</w:t>
      </w:r>
      <w:proofErr w:type="gramStart"/>
      <w:r w:rsidR="00E5325E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E5325E">
        <w:rPr>
          <w:color w:val="000000"/>
          <w:sz w:val="28"/>
          <w:szCs w:val="28"/>
          <w:lang w:eastAsia="ru-RU" w:bidi="ru-RU"/>
        </w:rPr>
        <w:t xml:space="preserve"> Издательство «Флинта», 2020</w:t>
      </w:r>
      <w:r w:rsidRPr="009D49C0">
        <w:rPr>
          <w:color w:val="000000"/>
          <w:sz w:val="28"/>
          <w:szCs w:val="28"/>
          <w:lang w:eastAsia="ru-RU" w:bidi="ru-RU"/>
        </w:rPr>
        <w:t>. - 637 с.</w:t>
      </w:r>
    </w:p>
    <w:p w:rsidR="0016475F" w:rsidRPr="0016475F" w:rsidRDefault="009D49C0" w:rsidP="0016475F">
      <w:pPr>
        <w:widowControl w:val="0"/>
        <w:numPr>
          <w:ilvl w:val="0"/>
          <w:numId w:val="2"/>
        </w:numPr>
        <w:tabs>
          <w:tab w:val="left" w:pos="254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(Библиотека студента).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 xml:space="preserve">978-5-89349-711-3;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r w:rsidRPr="009D49C0">
        <w:rPr>
          <w:color w:val="0066CC"/>
          <w:sz w:val="28"/>
          <w:szCs w:val="28"/>
          <w:u w:val="single"/>
          <w:lang w:eastAsia="en-US" w:bidi="en-US"/>
        </w:rPr>
        <w:t xml:space="preserve"> </w:t>
      </w:r>
      <w:r w:rsidRPr="009D49C0">
        <w:rPr>
          <w:color w:val="0066CC"/>
          <w:sz w:val="28"/>
          <w:szCs w:val="28"/>
          <w:u w:val="single"/>
          <w:lang w:eastAsia="ru-RU" w:bidi="ru-RU"/>
        </w:rPr>
        <w:t>http://biblioclub.ru/index.php?page=book&amp;id=93367</w:t>
      </w:r>
    </w:p>
    <w:p w:rsidR="0016475F" w:rsidRDefault="0016475F" w:rsidP="007D1D3C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646D31" w:rsidRPr="007D1D3C" w:rsidRDefault="00646D31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  <w:r w:rsidRPr="007D1D3C">
        <w:rPr>
          <w:rFonts w:eastAsiaTheme="minorHAnsi"/>
          <w:b/>
          <w:bCs/>
          <w:i/>
          <w:iCs/>
          <w:lang w:eastAsia="en-US"/>
        </w:rPr>
        <w:lastRenderedPageBreak/>
        <w:t>4. КОНТРОЛЬ И ОЦЕНКА РЕЗУЛЬТАТОВ ОСВОЕНИЯ УЧЕБНОЙ ДИСЦИПЛИНЫ</w:t>
      </w:r>
    </w:p>
    <w:p w:rsidR="00646D31" w:rsidRPr="00C62132" w:rsidRDefault="00646D31" w:rsidP="00646D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p w:rsidR="00646D31" w:rsidRDefault="00646D31" w:rsidP="007D1D3C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tbl>
      <w:tblPr>
        <w:tblpPr w:leftFromText="180" w:rightFromText="180" w:vertAnchor="text" w:horzAnchor="margin" w:tblpY="680"/>
        <w:tblW w:w="50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4"/>
        <w:gridCol w:w="4253"/>
        <w:gridCol w:w="4285"/>
      </w:tblGrid>
      <w:tr w:rsidR="00E5325E" w:rsidRPr="007D1D3C" w:rsidTr="00E5325E">
        <w:trPr>
          <w:trHeight w:val="4013"/>
        </w:trPr>
        <w:tc>
          <w:tcPr>
            <w:tcW w:w="1282" w:type="pct"/>
          </w:tcPr>
          <w:p w:rsidR="00E5325E" w:rsidRDefault="00E5325E" w:rsidP="00E5325E">
            <w:r>
              <w:t>Умения:</w:t>
            </w:r>
          </w:p>
          <w:p w:rsidR="00E5325E" w:rsidRDefault="00E5325E" w:rsidP="00E5325E"/>
          <w:p w:rsidR="00E5325E" w:rsidRDefault="00E5325E" w:rsidP="00E5325E">
            <w:r>
              <w:t>читать и переводить (со словарем) иноязычную литературу по профилю подготовки;</w:t>
            </w:r>
          </w:p>
          <w:p w:rsidR="00E5325E" w:rsidRDefault="00E5325E" w:rsidP="00E5325E">
            <w:r>
              <w:t>-</w:t>
            </w:r>
            <w:r>
              <w:tab/>
              <w:t>самостоятельно совершенствовать устную и письменную речь, пополнять словарный запас.</w:t>
            </w: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Pr="00EB17E0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  <w:r w:rsidRPr="00EB17E0">
              <w:rPr>
                <w:rFonts w:eastAsia="Arial Unicode MS"/>
                <w:color w:val="000000"/>
                <w:lang w:eastAsia="ru-RU" w:bidi="ru-RU"/>
              </w:rPr>
              <w:t>Знания:</w:t>
            </w:r>
          </w:p>
          <w:p w:rsidR="00E5325E" w:rsidRDefault="00E5325E" w:rsidP="00646D31">
            <w:r>
              <w:t>-</w:t>
            </w:r>
            <w:r>
              <w:tab/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E5325E" w:rsidRDefault="00E5325E" w:rsidP="00646D31"/>
          <w:p w:rsidR="00E5325E" w:rsidRPr="00EB17E0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Pr="00EB17E0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Pr="00CF02B6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852" w:type="pct"/>
          </w:tcPr>
          <w:p w:rsidR="00E5325E" w:rsidRDefault="00E5325E" w:rsidP="00646D31"/>
          <w:p w:rsidR="003B376E" w:rsidRPr="003B376E" w:rsidRDefault="003B376E" w:rsidP="003B376E">
            <w:r w:rsidRPr="003B376E">
              <w:t>ОК 05</w:t>
            </w:r>
            <w:proofErr w:type="gramStart"/>
            <w:r w:rsidRPr="003B376E">
              <w:tab/>
              <w:t>О</w:t>
            </w:r>
            <w:proofErr w:type="gramEnd"/>
            <w:r w:rsidRPr="003B376E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3B376E" w:rsidRPr="003B376E" w:rsidRDefault="003B376E" w:rsidP="003B376E"/>
          <w:p w:rsidR="003B376E" w:rsidRPr="003B376E" w:rsidRDefault="003B376E" w:rsidP="003B376E">
            <w:r w:rsidRPr="003B376E">
              <w:t>ОК 09</w:t>
            </w:r>
            <w:proofErr w:type="gramStart"/>
            <w:r w:rsidRPr="003B376E">
              <w:t xml:space="preserve"> П</w:t>
            </w:r>
            <w:proofErr w:type="gramEnd"/>
            <w:r w:rsidRPr="003B376E">
              <w:t>ользоваться профессиональной документацией на государственном и иностранном языках.</w:t>
            </w:r>
          </w:p>
          <w:p w:rsidR="003B376E" w:rsidRDefault="003B376E" w:rsidP="003B376E"/>
          <w:p w:rsidR="003B376E" w:rsidRDefault="003B376E" w:rsidP="003B376E"/>
          <w:p w:rsidR="003B376E" w:rsidRDefault="003B376E" w:rsidP="003B376E"/>
          <w:p w:rsidR="003B376E" w:rsidRDefault="003B376E" w:rsidP="003B376E"/>
          <w:p w:rsidR="00E5325E" w:rsidRDefault="00E5325E" w:rsidP="00646D31"/>
          <w:p w:rsidR="00E5325E" w:rsidRDefault="00E5325E" w:rsidP="00E5325E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E5325E" w:rsidRDefault="00E5325E" w:rsidP="00646D31"/>
          <w:p w:rsidR="003B376E" w:rsidRDefault="003B376E" w:rsidP="00646D31"/>
          <w:p w:rsidR="003B376E" w:rsidRPr="003B376E" w:rsidRDefault="003B376E" w:rsidP="003B376E">
            <w:r w:rsidRPr="003B376E">
              <w:t>ОК 05</w:t>
            </w:r>
            <w:proofErr w:type="gramStart"/>
            <w:r w:rsidRPr="003B376E">
              <w:tab/>
              <w:t>О</w:t>
            </w:r>
            <w:proofErr w:type="gramEnd"/>
            <w:r w:rsidRPr="003B376E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3B376E" w:rsidRPr="003B376E" w:rsidRDefault="003B376E" w:rsidP="003B376E"/>
          <w:p w:rsidR="003B376E" w:rsidRPr="003B376E" w:rsidRDefault="003B376E" w:rsidP="003B376E">
            <w:r w:rsidRPr="003B376E">
              <w:t>ОК 09</w:t>
            </w:r>
            <w:proofErr w:type="gramStart"/>
            <w:r w:rsidRPr="003B376E">
              <w:t xml:space="preserve"> П</w:t>
            </w:r>
            <w:proofErr w:type="gramEnd"/>
            <w:r w:rsidRPr="003B376E">
              <w:t>ользоваться профессиональной документацией на государственном и иностранном языках.</w:t>
            </w:r>
          </w:p>
          <w:p w:rsidR="003B376E" w:rsidRDefault="003B376E" w:rsidP="003B376E"/>
          <w:p w:rsidR="003B376E" w:rsidRDefault="003B376E" w:rsidP="003B376E"/>
          <w:p w:rsidR="003B376E" w:rsidRDefault="003B376E" w:rsidP="003B376E"/>
          <w:p w:rsidR="003B376E" w:rsidRDefault="003B376E" w:rsidP="003B376E"/>
          <w:p w:rsidR="003B376E" w:rsidRPr="00CF02B6" w:rsidRDefault="003B376E" w:rsidP="00646D31"/>
        </w:tc>
        <w:tc>
          <w:tcPr>
            <w:tcW w:w="1866" w:type="pct"/>
          </w:tcPr>
          <w:p w:rsidR="00E5325E" w:rsidRDefault="00E5325E" w:rsidP="00646D31">
            <w:pPr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Текущий контроль</w:t>
            </w:r>
          </w:p>
          <w:p w:rsidR="00E5325E" w:rsidRPr="00EB17E0" w:rsidRDefault="00E5325E" w:rsidP="00646D31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EB17E0">
              <w:rPr>
                <w:sz w:val="22"/>
                <w:szCs w:val="22"/>
                <w:lang w:eastAsia="ru-RU"/>
              </w:rPr>
              <w:t xml:space="preserve">выполнения заданий в виде </w:t>
            </w:r>
            <w:proofErr w:type="gramStart"/>
            <w:r w:rsidRPr="00EB17E0">
              <w:rPr>
                <w:sz w:val="22"/>
                <w:szCs w:val="22"/>
                <w:lang w:eastAsia="ru-RU"/>
              </w:rPr>
              <w:t>деловой</w:t>
            </w:r>
            <w:proofErr w:type="gramEnd"/>
            <w:r w:rsidRPr="00EB17E0">
              <w:rPr>
                <w:sz w:val="22"/>
                <w:szCs w:val="22"/>
                <w:lang w:eastAsia="ru-RU"/>
              </w:rPr>
              <w:t xml:space="preserve"> </w:t>
            </w:r>
          </w:p>
          <w:p w:rsidR="00E5325E" w:rsidRDefault="00E5325E" w:rsidP="00646D31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EB17E0">
              <w:rPr>
                <w:sz w:val="22"/>
                <w:szCs w:val="22"/>
                <w:lang w:eastAsia="ru-RU"/>
              </w:rPr>
              <w:t>игры (диалоги, составление описаний</w:t>
            </w:r>
            <w:proofErr w:type="gramEnd"/>
          </w:p>
          <w:p w:rsidR="00E5325E" w:rsidRDefault="00E5325E" w:rsidP="00646D31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л</w:t>
            </w:r>
            <w:r w:rsidRPr="00EB17E0">
              <w:rPr>
                <w:sz w:val="22"/>
                <w:szCs w:val="22"/>
                <w:lang w:eastAsia="ru-RU"/>
              </w:rPr>
              <w:t>ексический и грамматический минимум профессиональных терминов</w:t>
            </w:r>
          </w:p>
          <w:p w:rsidR="00E5325E" w:rsidRPr="000E3825" w:rsidRDefault="00E5325E" w:rsidP="00646D31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индивидуальные задания самостоятельная работа</w:t>
            </w:r>
          </w:p>
          <w:p w:rsidR="00E5325E" w:rsidRPr="000E3825" w:rsidRDefault="00E5325E" w:rsidP="00646D31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дидактического материала);</w:t>
            </w: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Промежуточный контроль</w:t>
            </w: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Pr="00EB17E0" w:rsidRDefault="00E5325E" w:rsidP="00646D31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  <w:p w:rsidR="00E5325E" w:rsidRPr="00CF02B6" w:rsidRDefault="00E5325E" w:rsidP="00646D31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</w:tbl>
    <w:p w:rsidR="00983475" w:rsidRPr="00C62132" w:rsidRDefault="00983475" w:rsidP="00C6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sectPr w:rsidR="00983475" w:rsidRPr="00C62132" w:rsidSect="009D49C0">
      <w:pgSz w:w="11909" w:h="16840"/>
      <w:pgMar w:top="357" w:right="357" w:bottom="357" w:left="35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1B1" w:rsidRDefault="00F021B1">
      <w:r>
        <w:separator/>
      </w:r>
    </w:p>
  </w:endnote>
  <w:endnote w:type="continuationSeparator" w:id="0">
    <w:p w:rsidR="00F021B1" w:rsidRDefault="00F02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C23" w:rsidRDefault="00F021B1">
    <w:pPr>
      <w:pStyle w:val="a4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6.75pt;margin-top:.05pt;width:5.9pt;height:13.65pt;z-index:251658240;mso-wrap-distance-left:0;mso-wrap-distance-right:0;mso-position-horizontal-relative:page" stroked="f">
          <v:fill opacity="0" color2="black"/>
          <v:textbox inset="0,0,0,0">
            <w:txbxContent>
              <w:p w:rsidR="00993C23" w:rsidRDefault="00993C23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4C51E8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1B1" w:rsidRDefault="00F021B1">
      <w:r>
        <w:separator/>
      </w:r>
    </w:p>
  </w:footnote>
  <w:footnote w:type="continuationSeparator" w:id="0">
    <w:p w:rsidR="00F021B1" w:rsidRDefault="00F02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C6836"/>
    <w:multiLevelType w:val="multilevel"/>
    <w:tmpl w:val="4954AD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31461B"/>
    <w:multiLevelType w:val="multilevel"/>
    <w:tmpl w:val="972CDF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D97802"/>
    <w:multiLevelType w:val="multilevel"/>
    <w:tmpl w:val="7A2443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FC0E3B"/>
    <w:multiLevelType w:val="multilevel"/>
    <w:tmpl w:val="3A009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230DC9"/>
    <w:multiLevelType w:val="hybridMultilevel"/>
    <w:tmpl w:val="20746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2A7231"/>
    <w:multiLevelType w:val="multilevel"/>
    <w:tmpl w:val="1DDE19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E70"/>
    <w:rsid w:val="000171CC"/>
    <w:rsid w:val="000A72E5"/>
    <w:rsid w:val="000E3825"/>
    <w:rsid w:val="00155E70"/>
    <w:rsid w:val="0016475F"/>
    <w:rsid w:val="001F4E1A"/>
    <w:rsid w:val="002733A6"/>
    <w:rsid w:val="00274515"/>
    <w:rsid w:val="00330579"/>
    <w:rsid w:val="0034678F"/>
    <w:rsid w:val="00383F7C"/>
    <w:rsid w:val="003B376E"/>
    <w:rsid w:val="004A2910"/>
    <w:rsid w:val="004A5C1F"/>
    <w:rsid w:val="004C51E8"/>
    <w:rsid w:val="00511794"/>
    <w:rsid w:val="00515346"/>
    <w:rsid w:val="00562DD4"/>
    <w:rsid w:val="005857B1"/>
    <w:rsid w:val="005D1CA6"/>
    <w:rsid w:val="00646D31"/>
    <w:rsid w:val="006736BE"/>
    <w:rsid w:val="006906CF"/>
    <w:rsid w:val="00711214"/>
    <w:rsid w:val="007214B2"/>
    <w:rsid w:val="007268C0"/>
    <w:rsid w:val="0078527D"/>
    <w:rsid w:val="007D1D3C"/>
    <w:rsid w:val="00822D9B"/>
    <w:rsid w:val="00983475"/>
    <w:rsid w:val="00993C23"/>
    <w:rsid w:val="009D49C0"/>
    <w:rsid w:val="009E3BDD"/>
    <w:rsid w:val="00A20C23"/>
    <w:rsid w:val="00AD7295"/>
    <w:rsid w:val="00B15FE4"/>
    <w:rsid w:val="00B44A56"/>
    <w:rsid w:val="00B46403"/>
    <w:rsid w:val="00BC64B7"/>
    <w:rsid w:val="00C25805"/>
    <w:rsid w:val="00C62132"/>
    <w:rsid w:val="00C816E6"/>
    <w:rsid w:val="00CF02B6"/>
    <w:rsid w:val="00D25CB6"/>
    <w:rsid w:val="00D65966"/>
    <w:rsid w:val="00E0183C"/>
    <w:rsid w:val="00E5325E"/>
    <w:rsid w:val="00E96F7A"/>
    <w:rsid w:val="00EB17E0"/>
    <w:rsid w:val="00ED2530"/>
    <w:rsid w:val="00F021B1"/>
    <w:rsid w:val="00FA6645"/>
    <w:rsid w:val="00FB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E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5E70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styleId="a3">
    <w:name w:val="page number"/>
    <w:basedOn w:val="a0"/>
    <w:rsid w:val="00C62132"/>
  </w:style>
  <w:style w:type="paragraph" w:styleId="a4">
    <w:name w:val="footer"/>
    <w:basedOn w:val="a"/>
    <w:link w:val="a5"/>
    <w:rsid w:val="00C621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basedOn w:val="a0"/>
    <w:link w:val="a4"/>
    <w:rsid w:val="00C62132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2115pt">
    <w:name w:val="Основной текст (2) + 11;5 pt;Полужирный"/>
    <w:basedOn w:val="a0"/>
    <w:rsid w:val="00C621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8347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3475"/>
    <w:pPr>
      <w:widowControl w:val="0"/>
      <w:shd w:val="clear" w:color="auto" w:fill="FFFFFF"/>
      <w:suppressAutoHyphens w:val="0"/>
      <w:spacing w:after="120" w:line="0" w:lineRule="atLeast"/>
      <w:jc w:val="right"/>
    </w:pPr>
    <w:rPr>
      <w:sz w:val="28"/>
      <w:szCs w:val="28"/>
      <w:lang w:eastAsia="en-US"/>
    </w:rPr>
  </w:style>
  <w:style w:type="character" w:customStyle="1" w:styleId="a6">
    <w:name w:val="Колонтитул_"/>
    <w:basedOn w:val="a0"/>
    <w:link w:val="a7"/>
    <w:rsid w:val="009834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7">
    <w:name w:val="Колонтитул"/>
    <w:basedOn w:val="a"/>
    <w:link w:val="a6"/>
    <w:rsid w:val="00983475"/>
    <w:pPr>
      <w:widowControl w:val="0"/>
      <w:shd w:val="clear" w:color="auto" w:fill="FFFFFF"/>
      <w:suppressAutoHyphens w:val="0"/>
      <w:spacing w:line="0" w:lineRule="atLeast"/>
    </w:pPr>
    <w:rPr>
      <w:b/>
      <w:bCs/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383F7C"/>
    <w:pPr>
      <w:ind w:left="720"/>
      <w:contextualSpacing/>
    </w:pPr>
  </w:style>
  <w:style w:type="character" w:customStyle="1" w:styleId="213pt">
    <w:name w:val="Основной текст (2) + 13 pt"/>
    <w:basedOn w:val="2"/>
    <w:rsid w:val="00383F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7D1D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D1D3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E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5E70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styleId="a3">
    <w:name w:val="page number"/>
    <w:basedOn w:val="a0"/>
    <w:rsid w:val="00C62132"/>
  </w:style>
  <w:style w:type="paragraph" w:styleId="a4">
    <w:name w:val="footer"/>
    <w:basedOn w:val="a"/>
    <w:link w:val="a5"/>
    <w:rsid w:val="00C621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basedOn w:val="a0"/>
    <w:link w:val="a4"/>
    <w:rsid w:val="00C62132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2115pt">
    <w:name w:val="Основной текст (2) + 11;5 pt;Полужирный"/>
    <w:basedOn w:val="a0"/>
    <w:rsid w:val="00C621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8347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3475"/>
    <w:pPr>
      <w:widowControl w:val="0"/>
      <w:shd w:val="clear" w:color="auto" w:fill="FFFFFF"/>
      <w:suppressAutoHyphens w:val="0"/>
      <w:spacing w:after="120" w:line="0" w:lineRule="atLeast"/>
      <w:jc w:val="right"/>
    </w:pPr>
    <w:rPr>
      <w:sz w:val="28"/>
      <w:szCs w:val="28"/>
      <w:lang w:eastAsia="en-US"/>
    </w:rPr>
  </w:style>
  <w:style w:type="character" w:customStyle="1" w:styleId="a6">
    <w:name w:val="Колонтитул_"/>
    <w:basedOn w:val="a0"/>
    <w:link w:val="a7"/>
    <w:rsid w:val="009834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7">
    <w:name w:val="Колонтитул"/>
    <w:basedOn w:val="a"/>
    <w:link w:val="a6"/>
    <w:rsid w:val="00983475"/>
    <w:pPr>
      <w:widowControl w:val="0"/>
      <w:shd w:val="clear" w:color="auto" w:fill="FFFFFF"/>
      <w:suppressAutoHyphens w:val="0"/>
      <w:spacing w:line="0" w:lineRule="atLeast"/>
    </w:pPr>
    <w:rPr>
      <w:b/>
      <w:bCs/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383F7C"/>
    <w:pPr>
      <w:ind w:left="720"/>
      <w:contextualSpacing/>
    </w:pPr>
  </w:style>
  <w:style w:type="character" w:customStyle="1" w:styleId="213pt">
    <w:name w:val="Основной текст (2) + 13 pt"/>
    <w:basedOn w:val="2"/>
    <w:rsid w:val="00383F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7D1D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D1D3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11559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3288" TargetMode="External"/><Relationship Id="rId17" Type="http://schemas.openxmlformats.org/officeDocument/2006/relationships/hyperlink" Target="http://biblioclub.ru/index.php?page=book&amp;id=45334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934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10348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9441" TargetMode="External"/><Relationship Id="rId10" Type="http://schemas.openxmlformats.org/officeDocument/2006/relationships/hyperlink" Target="http://biblioclub.ru/index.php?page=book&amp;id=482141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1152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D328C-A695-4699-B211-E58D0B4CF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1888</Words>
  <Characters>10767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Иностранный</dc:creator>
  <cp:lastModifiedBy>Я</cp:lastModifiedBy>
  <cp:revision>27</cp:revision>
  <dcterms:created xsi:type="dcterms:W3CDTF">2023-06-13T04:10:00Z</dcterms:created>
  <dcterms:modified xsi:type="dcterms:W3CDTF">2025-10-21T11:35:00Z</dcterms:modified>
</cp:coreProperties>
</file>